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C3" w:rsidRDefault="00EE6E31" w:rsidP="0080597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0427B7">
        <w:rPr>
          <w:rFonts w:ascii="Times New Roman" w:hAnsi="Times New Roman" w:cs="Times New Roman"/>
          <w:b/>
          <w:color w:val="FF0000"/>
          <w:sz w:val="32"/>
          <w:szCs w:val="32"/>
        </w:rPr>
        <w:t>"</w:t>
      </w:r>
      <w:r w:rsidR="00D34832" w:rsidRPr="000427B7">
        <w:rPr>
          <w:rFonts w:ascii="Times New Roman" w:hAnsi="Times New Roman" w:cs="Times New Roman"/>
          <w:b/>
          <w:color w:val="FF0000"/>
          <w:sz w:val="32"/>
          <w:szCs w:val="32"/>
        </w:rPr>
        <w:t>Золотое кольцо России</w:t>
      </w:r>
      <w:r w:rsidRPr="000427B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"</w:t>
      </w:r>
    </w:p>
    <w:p w:rsidR="00D975EB" w:rsidRDefault="00D34832" w:rsidP="00805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970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9F0407" w:rsidRPr="00805970">
        <w:rPr>
          <w:rFonts w:ascii="Times New Roman" w:hAnsi="Times New Roman" w:cs="Times New Roman"/>
          <w:sz w:val="24"/>
          <w:szCs w:val="24"/>
        </w:rPr>
        <w:t xml:space="preserve">в связи с многочисленными пожеланиями изменения в </w:t>
      </w:r>
      <w:r w:rsidRPr="00805970">
        <w:rPr>
          <w:rFonts w:ascii="Times New Roman" w:hAnsi="Times New Roman" w:cs="Times New Roman"/>
          <w:sz w:val="24"/>
          <w:szCs w:val="24"/>
        </w:rPr>
        <w:t>тур</w:t>
      </w:r>
      <w:r w:rsidR="009F0407" w:rsidRPr="00805970">
        <w:rPr>
          <w:rFonts w:ascii="Times New Roman" w:hAnsi="Times New Roman" w:cs="Times New Roman"/>
          <w:sz w:val="24"/>
          <w:szCs w:val="24"/>
        </w:rPr>
        <w:t xml:space="preserve">е. </w:t>
      </w:r>
      <w:r w:rsidR="00805970">
        <w:rPr>
          <w:rFonts w:ascii="Times New Roman" w:hAnsi="Times New Roman" w:cs="Times New Roman"/>
          <w:sz w:val="24"/>
          <w:szCs w:val="24"/>
        </w:rPr>
        <w:br/>
      </w:r>
      <w:r w:rsidR="009F0407" w:rsidRPr="00805970">
        <w:rPr>
          <w:rFonts w:ascii="Times New Roman" w:hAnsi="Times New Roman" w:cs="Times New Roman"/>
          <w:sz w:val="24"/>
          <w:szCs w:val="24"/>
        </w:rPr>
        <w:t>Он</w:t>
      </w:r>
      <w:r w:rsidRPr="00805970">
        <w:rPr>
          <w:rFonts w:ascii="Times New Roman" w:hAnsi="Times New Roman" w:cs="Times New Roman"/>
          <w:sz w:val="24"/>
          <w:szCs w:val="24"/>
        </w:rPr>
        <w:t xml:space="preserve"> стал еще лучше и интереснее</w:t>
      </w:r>
      <w:r w:rsidR="00E84292" w:rsidRPr="00805970">
        <w:rPr>
          <w:rFonts w:ascii="Times New Roman" w:hAnsi="Times New Roman" w:cs="Times New Roman"/>
          <w:sz w:val="24"/>
          <w:szCs w:val="24"/>
        </w:rPr>
        <w:t>.</w:t>
      </w:r>
    </w:p>
    <w:p w:rsidR="00EE6E31" w:rsidRPr="00805970" w:rsidRDefault="00805970" w:rsidP="0080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23EF9" w:rsidRPr="00805970">
        <w:rPr>
          <w:rFonts w:ascii="Times New Roman" w:hAnsi="Times New Roman" w:cs="Times New Roman"/>
          <w:b/>
          <w:sz w:val="24"/>
          <w:szCs w:val="24"/>
          <w:u w:val="single"/>
        </w:rPr>
        <w:t>Маршрут:</w:t>
      </w:r>
      <w:r w:rsidR="00C23EF9" w:rsidRPr="00805970">
        <w:rPr>
          <w:rFonts w:ascii="Times New Roman" w:hAnsi="Times New Roman" w:cs="Times New Roman"/>
          <w:sz w:val="24"/>
          <w:szCs w:val="24"/>
        </w:rPr>
        <w:t xml:space="preserve"> Севастополь - Керчь - Ростов-на-Дону - Москва - Сергиев-Посад - Переславль-Залесский - Ростов Великий - Ярославль - Кострома - Плес- Суздаль - Владимир - Рязань - Ростов-на-Дону - Керчь - Севастополь.</w:t>
      </w:r>
    </w:p>
    <w:p w:rsidR="00EE6E31" w:rsidRPr="00D975EB" w:rsidRDefault="00EE6E31" w:rsidP="00D97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5EB">
        <w:rPr>
          <w:rFonts w:ascii="Times New Roman" w:hAnsi="Times New Roman" w:cs="Times New Roman"/>
          <w:b/>
          <w:sz w:val="24"/>
          <w:szCs w:val="24"/>
        </w:rPr>
        <w:t>9 дней/ 8 ночей (1 ночной переезд)</w:t>
      </w:r>
    </w:p>
    <w:p w:rsidR="00CE155B" w:rsidRDefault="00EE6E31" w:rsidP="00CE155B">
      <w:pPr>
        <w:rPr>
          <w:rFonts w:ascii="Times New Roman" w:hAnsi="Times New Roman" w:cs="Times New Roman"/>
          <w:sz w:val="24"/>
          <w:szCs w:val="24"/>
        </w:rPr>
      </w:pPr>
      <w:r w:rsidRPr="00805970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CE155B" w:rsidRDefault="00CE155B" w:rsidP="00CE1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1 -й день:</w:t>
      </w:r>
    </w:p>
    <w:p w:rsidR="00CE155B" w:rsidRDefault="00CE155B" w:rsidP="00CE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04:</w:t>
      </w:r>
      <w:r w:rsidR="00C23EF9" w:rsidRPr="00805970">
        <w:rPr>
          <w:rFonts w:ascii="Times New Roman" w:hAnsi="Times New Roman" w:cs="Times New Roman"/>
          <w:sz w:val="24"/>
          <w:szCs w:val="24"/>
        </w:rPr>
        <w:t>00: Отправление из Севастополя (пл. Ушакова, Матросский клуб).</w:t>
      </w:r>
    </w:p>
    <w:p w:rsidR="00CE155B" w:rsidRDefault="00CE155B" w:rsidP="00CE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05:</w:t>
      </w:r>
      <w:r w:rsidR="00C23EF9" w:rsidRPr="00805970">
        <w:rPr>
          <w:rFonts w:ascii="Times New Roman" w:hAnsi="Times New Roman" w:cs="Times New Roman"/>
          <w:sz w:val="24"/>
          <w:szCs w:val="24"/>
        </w:rPr>
        <w:t>00: выезд из Бахчисарая.</w:t>
      </w:r>
    </w:p>
    <w:p w:rsidR="00CE155B" w:rsidRDefault="00CE155B" w:rsidP="00CE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05:40: выезд из Симферополя.</w:t>
      </w:r>
    </w:p>
    <w:p w:rsidR="00EE6E31" w:rsidRPr="00805970" w:rsidRDefault="00CE155B" w:rsidP="00CE15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07.3</w:t>
      </w:r>
      <w:r w:rsidR="00C23EF9" w:rsidRPr="00805970">
        <w:rPr>
          <w:rFonts w:ascii="Times New Roman" w:hAnsi="Times New Roman" w:cs="Times New Roman"/>
          <w:sz w:val="24"/>
          <w:szCs w:val="24"/>
        </w:rPr>
        <w:t>0: выезд из Феодосии.</w:t>
      </w:r>
    </w:p>
    <w:p w:rsidR="00EE6E31" w:rsidRPr="00805970" w:rsidRDefault="004B0298" w:rsidP="00A84F7E">
      <w:pPr>
        <w:rPr>
          <w:rFonts w:ascii="Times New Roman" w:hAnsi="Times New Roman" w:cs="Times New Roman"/>
          <w:sz w:val="24"/>
          <w:szCs w:val="24"/>
        </w:rPr>
      </w:pPr>
      <w:r w:rsidRPr="00805970">
        <w:rPr>
          <w:rFonts w:ascii="Times New Roman" w:hAnsi="Times New Roman" w:cs="Times New Roman"/>
          <w:b/>
          <w:sz w:val="24"/>
          <w:szCs w:val="24"/>
        </w:rPr>
        <w:t>П</w:t>
      </w:r>
      <w:r w:rsidR="00A84F7E" w:rsidRPr="00805970">
        <w:rPr>
          <w:rFonts w:ascii="Times New Roman" w:hAnsi="Times New Roman" w:cs="Times New Roman"/>
          <w:b/>
          <w:sz w:val="24"/>
          <w:szCs w:val="24"/>
        </w:rPr>
        <w:t>рибытие в г. Ростов-на-Дону (850 км).</w:t>
      </w:r>
      <w:r w:rsidR="00A84F7E" w:rsidRPr="00805970">
        <w:rPr>
          <w:rFonts w:ascii="Times New Roman" w:hAnsi="Times New Roman" w:cs="Times New Roman"/>
          <w:sz w:val="24"/>
          <w:szCs w:val="24"/>
        </w:rPr>
        <w:t xml:space="preserve"> Обзорная</w:t>
      </w:r>
      <w:r w:rsidR="00CE155B">
        <w:rPr>
          <w:rFonts w:ascii="Times New Roman" w:hAnsi="Times New Roman" w:cs="Times New Roman"/>
          <w:sz w:val="24"/>
          <w:szCs w:val="24"/>
        </w:rPr>
        <w:t xml:space="preserve"> вечерняя</w:t>
      </w:r>
      <w:r w:rsidR="00A84F7E" w:rsidRPr="00805970">
        <w:rPr>
          <w:rFonts w:ascii="Times New Roman" w:hAnsi="Times New Roman" w:cs="Times New Roman"/>
          <w:sz w:val="24"/>
          <w:szCs w:val="24"/>
        </w:rPr>
        <w:t xml:space="preserve"> экскурсия по городу. Маршрут экскурсии проходит по главным улицам города, дает возможность побывать на его парадных площадях и на набережной легендарной реки Дон. Вы познакомитесь с обилием памятников и монументов. Размещение в  гостинице  в  Ростове на Дону. Свободное время.</w:t>
      </w:r>
      <w:r w:rsidR="00CE155B">
        <w:rPr>
          <w:rFonts w:ascii="Times New Roman" w:hAnsi="Times New Roman" w:cs="Times New Roman"/>
          <w:sz w:val="24"/>
          <w:szCs w:val="24"/>
        </w:rPr>
        <w:t xml:space="preserve"> Ночлег.</w:t>
      </w:r>
    </w:p>
    <w:p w:rsidR="00CE155B" w:rsidRDefault="00CE155B" w:rsidP="00CE155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6E31" w:rsidRPr="00805970">
        <w:rPr>
          <w:rFonts w:ascii="Times New Roman" w:hAnsi="Times New Roman" w:cs="Times New Roman"/>
          <w:b/>
          <w:sz w:val="24"/>
          <w:szCs w:val="24"/>
        </w:rPr>
        <w:t>-й день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155B" w:rsidRDefault="00A84F7E" w:rsidP="00CE15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5970">
        <w:rPr>
          <w:rFonts w:ascii="Times New Roman" w:hAnsi="Times New Roman" w:cs="Times New Roman"/>
          <w:sz w:val="24"/>
          <w:szCs w:val="24"/>
        </w:rPr>
        <w:t>Завтрак</w:t>
      </w:r>
      <w:r w:rsidRPr="00CE15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155B" w:rsidRPr="00CE155B">
        <w:rPr>
          <w:rFonts w:ascii="Times New Roman" w:hAnsi="Times New Roman" w:cs="Times New Roman"/>
          <w:b/>
          <w:sz w:val="24"/>
          <w:szCs w:val="24"/>
        </w:rPr>
        <w:t>В</w:t>
      </w:r>
      <w:r w:rsidRPr="00805970">
        <w:rPr>
          <w:rFonts w:ascii="Times New Roman" w:hAnsi="Times New Roman" w:cs="Times New Roman"/>
          <w:b/>
          <w:sz w:val="24"/>
          <w:szCs w:val="24"/>
        </w:rPr>
        <w:t xml:space="preserve"> 08:00 выезд  в </w:t>
      </w:r>
      <w:r w:rsidR="00F93122" w:rsidRPr="00805970">
        <w:rPr>
          <w:rFonts w:ascii="Times New Roman" w:hAnsi="Times New Roman" w:cs="Times New Roman"/>
          <w:b/>
          <w:sz w:val="24"/>
          <w:szCs w:val="24"/>
        </w:rPr>
        <w:t xml:space="preserve"> Москву </w:t>
      </w:r>
      <w:r w:rsidRPr="00805970">
        <w:rPr>
          <w:rFonts w:ascii="Times New Roman" w:hAnsi="Times New Roman" w:cs="Times New Roman"/>
          <w:b/>
          <w:sz w:val="24"/>
          <w:szCs w:val="24"/>
        </w:rPr>
        <w:t>(1100  км)</w:t>
      </w:r>
      <w:proofErr w:type="gramStart"/>
      <w:r w:rsidRPr="00805970">
        <w:rPr>
          <w:rFonts w:ascii="Times New Roman" w:hAnsi="Times New Roman" w:cs="Times New Roman"/>
          <w:b/>
          <w:sz w:val="24"/>
          <w:szCs w:val="24"/>
        </w:rPr>
        <w:t>.</w:t>
      </w:r>
      <w:r w:rsidR="00F93122" w:rsidRPr="008059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3122" w:rsidRPr="00805970">
        <w:rPr>
          <w:rFonts w:ascii="Times New Roman" w:hAnsi="Times New Roman" w:cs="Times New Roman"/>
          <w:sz w:val="24"/>
          <w:szCs w:val="24"/>
        </w:rPr>
        <w:t>ереезд по маршруту до Москвы с ос</w:t>
      </w:r>
      <w:r w:rsidR="00A64D80">
        <w:rPr>
          <w:rFonts w:ascii="Times New Roman" w:hAnsi="Times New Roman" w:cs="Times New Roman"/>
          <w:sz w:val="24"/>
          <w:szCs w:val="24"/>
        </w:rPr>
        <w:t>тановкой на обед возле Воронежа</w:t>
      </w:r>
      <w:r w:rsidR="00F93122" w:rsidRPr="00805970">
        <w:rPr>
          <w:rFonts w:ascii="Times New Roman" w:hAnsi="Times New Roman" w:cs="Times New Roman"/>
          <w:sz w:val="24"/>
          <w:szCs w:val="24"/>
        </w:rPr>
        <w:t xml:space="preserve"> (за доп. плату).</w:t>
      </w:r>
    </w:p>
    <w:p w:rsidR="00EE6E31" w:rsidRPr="00805970" w:rsidRDefault="00A84F7E" w:rsidP="00CE15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5970">
        <w:rPr>
          <w:rFonts w:ascii="Times New Roman" w:hAnsi="Times New Roman" w:cs="Times New Roman"/>
          <w:sz w:val="24"/>
          <w:szCs w:val="24"/>
        </w:rPr>
        <w:t>Прибытие</w:t>
      </w:r>
      <w:r w:rsidR="00CE155B">
        <w:rPr>
          <w:rFonts w:ascii="Times New Roman" w:hAnsi="Times New Roman" w:cs="Times New Roman"/>
          <w:sz w:val="24"/>
          <w:szCs w:val="24"/>
        </w:rPr>
        <w:t xml:space="preserve"> поздно</w:t>
      </w:r>
      <w:r w:rsidRPr="00805970">
        <w:rPr>
          <w:rFonts w:ascii="Times New Roman" w:hAnsi="Times New Roman" w:cs="Times New Roman"/>
          <w:sz w:val="24"/>
          <w:szCs w:val="24"/>
        </w:rPr>
        <w:t xml:space="preserve"> вечером. Размещение в гостинице. Свободное время.</w:t>
      </w:r>
    </w:p>
    <w:p w:rsidR="00D975EB" w:rsidRDefault="00CE155B" w:rsidP="00F93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3 -й день:</w:t>
      </w:r>
      <w:r w:rsidR="00D975EB">
        <w:rPr>
          <w:rFonts w:ascii="Times New Roman" w:hAnsi="Times New Roman" w:cs="Times New Roman"/>
          <w:b/>
          <w:sz w:val="24"/>
          <w:szCs w:val="24"/>
        </w:rPr>
        <w:br/>
      </w:r>
      <w:r w:rsidR="00F93122" w:rsidRPr="00805970">
        <w:rPr>
          <w:rFonts w:ascii="Times New Roman" w:hAnsi="Times New Roman" w:cs="Times New Roman"/>
          <w:sz w:val="24"/>
          <w:szCs w:val="24"/>
        </w:rPr>
        <w:t xml:space="preserve">Ранний завтрак  освобождение номеров.  </w:t>
      </w:r>
      <w:r w:rsidR="00D975EB">
        <w:rPr>
          <w:rFonts w:ascii="Times New Roman" w:hAnsi="Times New Roman" w:cs="Times New Roman"/>
          <w:sz w:val="24"/>
          <w:szCs w:val="24"/>
        </w:rPr>
        <w:br/>
      </w:r>
      <w:r w:rsidR="00F93122" w:rsidRPr="00805970">
        <w:rPr>
          <w:rFonts w:ascii="Times New Roman" w:hAnsi="Times New Roman" w:cs="Times New Roman"/>
          <w:sz w:val="24"/>
          <w:szCs w:val="24"/>
        </w:rPr>
        <w:t xml:space="preserve">08:00 - выезд из гостиницы.  </w:t>
      </w:r>
      <w:r w:rsidR="00D975EB">
        <w:rPr>
          <w:rFonts w:ascii="Times New Roman" w:hAnsi="Times New Roman" w:cs="Times New Roman"/>
          <w:sz w:val="24"/>
          <w:szCs w:val="24"/>
        </w:rPr>
        <w:br/>
      </w:r>
      <w:r w:rsidR="00F93122" w:rsidRPr="00805970">
        <w:rPr>
          <w:rFonts w:ascii="Times New Roman" w:hAnsi="Times New Roman" w:cs="Times New Roman"/>
          <w:sz w:val="24"/>
          <w:szCs w:val="24"/>
        </w:rPr>
        <w:t xml:space="preserve">Обзорная экскурсия </w:t>
      </w:r>
      <w:r w:rsidR="00F93122" w:rsidRPr="00805970">
        <w:rPr>
          <w:rFonts w:ascii="Times New Roman" w:hAnsi="Times New Roman" w:cs="Times New Roman"/>
          <w:b/>
          <w:sz w:val="24"/>
          <w:szCs w:val="24"/>
        </w:rPr>
        <w:t>«Москва Златоглавая»:</w:t>
      </w:r>
      <w:r w:rsidR="00F93122" w:rsidRPr="00805970">
        <w:rPr>
          <w:rFonts w:ascii="Times New Roman" w:hAnsi="Times New Roman" w:cs="Times New Roman"/>
          <w:sz w:val="24"/>
          <w:szCs w:val="24"/>
        </w:rPr>
        <w:t xml:space="preserve"> Красная пло</w:t>
      </w:r>
      <w:r>
        <w:rPr>
          <w:rFonts w:ascii="Times New Roman" w:hAnsi="Times New Roman" w:cs="Times New Roman"/>
          <w:sz w:val="24"/>
          <w:szCs w:val="24"/>
        </w:rPr>
        <w:t>щадь, Александровский сад, Храм</w:t>
      </w:r>
      <w:r w:rsidR="00F93122" w:rsidRPr="00805970">
        <w:rPr>
          <w:rFonts w:ascii="Times New Roman" w:hAnsi="Times New Roman" w:cs="Times New Roman"/>
          <w:sz w:val="24"/>
          <w:szCs w:val="24"/>
        </w:rPr>
        <w:t xml:space="preserve"> Христа-Спасителя (обзорно), обзорно осмотр комплекса </w:t>
      </w:r>
      <w:proofErr w:type="spellStart"/>
      <w:r w:rsidR="00F93122" w:rsidRPr="00805970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="00F93122" w:rsidRPr="0080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122" w:rsidRPr="00805970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F93122" w:rsidRPr="00805970">
        <w:rPr>
          <w:rFonts w:ascii="Times New Roman" w:hAnsi="Times New Roman" w:cs="Times New Roman"/>
          <w:sz w:val="24"/>
          <w:szCs w:val="24"/>
        </w:rPr>
        <w:t>– «Империя», «Город столиц», «Евразия», «Эволюция».Экскурсия по территории Московского Кремля с посещением всех соборов (Успенский, Благовещенский, Архангельский), Царь-пушки, Царь-Колокола и других достопримечательностей Кремля.</w:t>
      </w:r>
    </w:p>
    <w:p w:rsidR="00D975EB" w:rsidRDefault="00F93122" w:rsidP="00F93122">
      <w:pPr>
        <w:rPr>
          <w:rFonts w:ascii="Times New Roman" w:hAnsi="Times New Roman" w:cs="Times New Roman"/>
          <w:sz w:val="24"/>
          <w:szCs w:val="24"/>
        </w:rPr>
      </w:pPr>
      <w:r w:rsidRPr="00805970">
        <w:rPr>
          <w:rFonts w:ascii="Times New Roman" w:hAnsi="Times New Roman" w:cs="Times New Roman"/>
          <w:sz w:val="24"/>
          <w:szCs w:val="24"/>
        </w:rPr>
        <w:t xml:space="preserve">Обед 1 </w:t>
      </w:r>
      <w:r w:rsidR="00CE155B">
        <w:rPr>
          <w:rFonts w:ascii="Times New Roman" w:hAnsi="Times New Roman" w:cs="Times New Roman"/>
          <w:sz w:val="24"/>
          <w:szCs w:val="24"/>
        </w:rPr>
        <w:t>час (свободное время).</w:t>
      </w:r>
    </w:p>
    <w:p w:rsidR="00CE155B" w:rsidRDefault="00F93122" w:rsidP="00F93122">
      <w:pPr>
        <w:rPr>
          <w:rFonts w:ascii="Times New Roman" w:hAnsi="Times New Roman" w:cs="Times New Roman"/>
          <w:sz w:val="24"/>
          <w:szCs w:val="24"/>
        </w:rPr>
      </w:pPr>
      <w:r w:rsidRPr="00805970">
        <w:rPr>
          <w:rFonts w:ascii="Times New Roman" w:hAnsi="Times New Roman" w:cs="Times New Roman"/>
          <w:b/>
          <w:sz w:val="24"/>
          <w:szCs w:val="24"/>
        </w:rPr>
        <w:t>Переезд в г. Сергиев Посад (90 км).</w:t>
      </w:r>
      <w:r w:rsidRPr="00805970">
        <w:rPr>
          <w:rFonts w:ascii="Times New Roman" w:hAnsi="Times New Roman" w:cs="Times New Roman"/>
          <w:sz w:val="24"/>
          <w:szCs w:val="24"/>
        </w:rPr>
        <w:t xml:space="preserve"> Обзорная экскурсия по г. Сергиев-Посад. проезд  по  старому  городу, Поклонный крест  жертвам  репрессий  1937г,  Дом  Павла  Флоренского, Гефсимань, Спасо Вифанский  монастырь-Икона  5  Лавр. Основная достопримечательность этого города — Троице-Сергиева Лавра. Это сооружение было спроектировано и построено лучшими зодчими страны в период с пятнадцатого по девятнадцатый век. Пусть вас не смущает столь широкий временной промежуток, ведь за четыре века Троице-Сергиева Лавра выросла до пятидесяти строений, каждое из которых уникально, и заслуживает отдельного обзора. Из того, на что следует обратить особое внимание — иконостас, над которым работал известный иконописец Андрей Рублев. Именно этим автором написана икона «Святая троица», украшающая иконостас Лавры. Затем посещение Троицкого собора, в котором находятся мощи преподобного Се</w:t>
      </w:r>
      <w:r w:rsidR="004B0298" w:rsidRPr="00805970">
        <w:rPr>
          <w:rFonts w:ascii="Times New Roman" w:hAnsi="Times New Roman" w:cs="Times New Roman"/>
          <w:sz w:val="24"/>
          <w:szCs w:val="24"/>
        </w:rPr>
        <w:t>ргия Радонежского</w:t>
      </w:r>
      <w:r w:rsidR="00CE1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E31" w:rsidRPr="00805970" w:rsidRDefault="004B0298" w:rsidP="00F93122">
      <w:pPr>
        <w:rPr>
          <w:rFonts w:ascii="Times New Roman" w:hAnsi="Times New Roman" w:cs="Times New Roman"/>
          <w:sz w:val="24"/>
          <w:szCs w:val="24"/>
        </w:rPr>
      </w:pPr>
      <w:r w:rsidRPr="00805970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93122" w:rsidRPr="00805970">
        <w:rPr>
          <w:rFonts w:ascii="Times New Roman" w:hAnsi="Times New Roman" w:cs="Times New Roman"/>
          <w:b/>
          <w:sz w:val="24"/>
          <w:szCs w:val="24"/>
        </w:rPr>
        <w:t>ереезд (70 км) в г. Переславль-Залесский.</w:t>
      </w:r>
      <w:r w:rsidR="00F93122" w:rsidRPr="00805970">
        <w:rPr>
          <w:rFonts w:ascii="Times New Roman" w:hAnsi="Times New Roman" w:cs="Times New Roman"/>
          <w:sz w:val="24"/>
          <w:szCs w:val="24"/>
        </w:rPr>
        <w:t>Размещение в гостинице. Ужин  в кафе (факультативно). Свободное время.</w:t>
      </w:r>
      <w:r w:rsidR="00CE155B">
        <w:rPr>
          <w:rFonts w:ascii="Times New Roman" w:hAnsi="Times New Roman" w:cs="Times New Roman"/>
          <w:sz w:val="24"/>
          <w:szCs w:val="24"/>
        </w:rPr>
        <w:t>Ночлег.</w:t>
      </w:r>
    </w:p>
    <w:p w:rsidR="00EE6E31" w:rsidRPr="00805970" w:rsidRDefault="00A64D80" w:rsidP="00EE6E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E6E31" w:rsidRPr="00805970">
        <w:rPr>
          <w:rFonts w:ascii="Times New Roman" w:hAnsi="Times New Roman" w:cs="Times New Roman"/>
          <w:b/>
          <w:sz w:val="24"/>
          <w:szCs w:val="24"/>
        </w:rPr>
        <w:t>-й день</w:t>
      </w:r>
    </w:p>
    <w:p w:rsidR="00EE6E31" w:rsidRPr="00805970" w:rsidRDefault="00631EAF" w:rsidP="00631EAF">
      <w:pPr>
        <w:rPr>
          <w:rFonts w:ascii="Times New Roman" w:hAnsi="Times New Roman" w:cs="Times New Roman"/>
          <w:b/>
          <w:sz w:val="24"/>
          <w:szCs w:val="24"/>
        </w:rPr>
      </w:pPr>
      <w:r w:rsidRPr="00805970">
        <w:rPr>
          <w:rFonts w:ascii="Times New Roman" w:hAnsi="Times New Roman" w:cs="Times New Roman"/>
          <w:sz w:val="24"/>
          <w:szCs w:val="24"/>
        </w:rPr>
        <w:t>08:00 завтрак</w:t>
      </w:r>
      <w:proofErr w:type="gramStart"/>
      <w:r w:rsidRPr="008059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5970">
        <w:rPr>
          <w:rFonts w:ascii="Times New Roman" w:hAnsi="Times New Roman" w:cs="Times New Roman"/>
          <w:sz w:val="24"/>
          <w:szCs w:val="24"/>
        </w:rPr>
        <w:t xml:space="preserve"> Освобождение номеров. Обзорная экскурсия по городу</w:t>
      </w:r>
      <w:proofErr w:type="gramStart"/>
      <w:r w:rsidRPr="008059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5970">
        <w:rPr>
          <w:rFonts w:ascii="Times New Roman" w:hAnsi="Times New Roman" w:cs="Times New Roman"/>
          <w:sz w:val="24"/>
          <w:szCs w:val="24"/>
        </w:rPr>
        <w:t xml:space="preserve"> В городе находятся шесть монастырей, четыре из которых действующие. Из особых объектов стоит выделить Спасо-Преображенсикй собор — место крещения Александра Невского, единственный из сохранившихся до наших дней белокаменных храмов Северо-Восточной Руси. Экскурсия в музей «</w:t>
      </w:r>
      <w:proofErr w:type="spellStart"/>
      <w:r w:rsidRPr="00805970">
        <w:rPr>
          <w:rFonts w:ascii="Times New Roman" w:hAnsi="Times New Roman" w:cs="Times New Roman"/>
          <w:sz w:val="24"/>
          <w:szCs w:val="24"/>
        </w:rPr>
        <w:t>Переяславской</w:t>
      </w:r>
      <w:proofErr w:type="spellEnd"/>
      <w:r w:rsidRPr="00805970">
        <w:rPr>
          <w:rFonts w:ascii="Times New Roman" w:hAnsi="Times New Roman" w:cs="Times New Roman"/>
          <w:sz w:val="24"/>
          <w:szCs w:val="24"/>
        </w:rPr>
        <w:t xml:space="preserve">  ряпушки» В музее ведется рассказ об истории уникальной рыбки - Ряпушки, которая украшает герб города Переславль-Залесский.</w:t>
      </w:r>
      <w:bookmarkStart w:id="0" w:name="_GoBack"/>
      <w:bookmarkEnd w:id="0"/>
      <w:r w:rsidRPr="00805970">
        <w:rPr>
          <w:rFonts w:ascii="Times New Roman" w:hAnsi="Times New Roman" w:cs="Times New Roman"/>
          <w:sz w:val="24"/>
          <w:szCs w:val="24"/>
        </w:rPr>
        <w:t xml:space="preserve">В ходе экскурсии вы узнаете, почему ряпушка названа «царской сельдью», а также каким способом добывали её, как солили и заготавливали впрок. Вы узнаете много удивительных, а порой даже нереальных фактов о красивейшем и загадочном озере </w:t>
      </w:r>
      <w:proofErr w:type="spellStart"/>
      <w:r w:rsidRPr="00805970">
        <w:rPr>
          <w:rFonts w:ascii="Times New Roman" w:hAnsi="Times New Roman" w:cs="Times New Roman"/>
          <w:sz w:val="24"/>
          <w:szCs w:val="24"/>
        </w:rPr>
        <w:t>Плещеево</w:t>
      </w:r>
      <w:proofErr w:type="spellEnd"/>
      <w:r w:rsidRPr="00805970">
        <w:rPr>
          <w:rFonts w:ascii="Times New Roman" w:hAnsi="Times New Roman" w:cs="Times New Roman"/>
          <w:sz w:val="24"/>
          <w:szCs w:val="24"/>
        </w:rPr>
        <w:t xml:space="preserve">. </w:t>
      </w:r>
      <w:r w:rsidR="0082081F" w:rsidRPr="00805970">
        <w:rPr>
          <w:rFonts w:ascii="Times New Roman" w:hAnsi="Times New Roman" w:cs="Times New Roman"/>
          <w:sz w:val="24"/>
          <w:szCs w:val="24"/>
        </w:rPr>
        <w:t xml:space="preserve"> Также предлагаем посетить удивительный</w:t>
      </w:r>
      <w:r w:rsidRPr="00805970">
        <w:rPr>
          <w:rFonts w:ascii="Times New Roman" w:hAnsi="Times New Roman" w:cs="Times New Roman"/>
          <w:sz w:val="24"/>
          <w:szCs w:val="24"/>
        </w:rPr>
        <w:t xml:space="preserve">  музей Утюга.</w:t>
      </w:r>
      <w:r w:rsidR="0082081F" w:rsidRPr="00805970">
        <w:rPr>
          <w:rFonts w:ascii="Times New Roman" w:hAnsi="Times New Roman" w:cs="Times New Roman"/>
          <w:b/>
          <w:sz w:val="24"/>
          <w:szCs w:val="24"/>
        </w:rPr>
        <w:t>П</w:t>
      </w:r>
      <w:r w:rsidRPr="00805970">
        <w:rPr>
          <w:rFonts w:ascii="Times New Roman" w:hAnsi="Times New Roman" w:cs="Times New Roman"/>
          <w:b/>
          <w:sz w:val="24"/>
          <w:szCs w:val="24"/>
        </w:rPr>
        <w:t>ереезд (65 км) в г. Ростов Великий.</w:t>
      </w:r>
      <w:r w:rsidRPr="00805970">
        <w:rPr>
          <w:rFonts w:ascii="Times New Roman" w:hAnsi="Times New Roman" w:cs="Times New Roman"/>
          <w:sz w:val="24"/>
          <w:szCs w:val="24"/>
        </w:rPr>
        <w:t xml:space="preserve"> Ростов — это настоящая жемчужина Золотого кольца России. Именно этот город, благодаря своей истории объединяет старейшие города нашей страны. Ростов включён в специальную программу сотрудничества между Советом Европы и Россией по сохранению историко-культурного наследия. Особую значимость Ростову предают его памятники старины. На сегодняшний день в Ростове насчитывают 323 памятника архитектуры, среди которых около 100 имеют федеральное значение. Отдельно стоит выделить Ростовский Кремль и Ростовскую Звонницу. Ростовский Кремль (Архиерейский Дом), главная достопримечательность города Ростова Великого, имеет мировое значение. На территории Кремля снимали фильм «Иван Васильевич меняет   профессию». Далее вы посетите музей «Ростовская финифть» и сувенирный магазин при мастерской чернолощёной керамики. Посещение  выставки-продажи фирменного  магазина «Фин</w:t>
      </w:r>
      <w:r w:rsidR="0082081F" w:rsidRPr="00805970">
        <w:rPr>
          <w:rFonts w:ascii="Times New Roman" w:hAnsi="Times New Roman" w:cs="Times New Roman"/>
          <w:sz w:val="24"/>
          <w:szCs w:val="24"/>
        </w:rPr>
        <w:t>ифть»</w:t>
      </w:r>
      <w:proofErr w:type="gramStart"/>
      <w:r w:rsidR="0082081F" w:rsidRPr="008059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310F7" w:rsidRPr="00805970">
        <w:rPr>
          <w:rFonts w:ascii="Times New Roman" w:hAnsi="Times New Roman" w:cs="Times New Roman"/>
          <w:sz w:val="24"/>
          <w:szCs w:val="24"/>
        </w:rPr>
        <w:t xml:space="preserve">Посещение необычайного музея </w:t>
      </w:r>
      <w:r w:rsidR="002A7AC4" w:rsidRPr="00805970">
        <w:rPr>
          <w:rFonts w:ascii="Times New Roman" w:hAnsi="Times New Roman" w:cs="Times New Roman"/>
          <w:sz w:val="24"/>
          <w:szCs w:val="24"/>
        </w:rPr>
        <w:t>«Луковой слободы» гдевас встретят с</w:t>
      </w:r>
      <w:r w:rsidR="003310F7" w:rsidRPr="00805970">
        <w:rPr>
          <w:rFonts w:ascii="Times New Roman" w:hAnsi="Times New Roman" w:cs="Times New Roman"/>
          <w:sz w:val="24"/>
          <w:szCs w:val="24"/>
        </w:rPr>
        <w:t xml:space="preserve">тарожилы Луковой Слободы Лука и </w:t>
      </w:r>
      <w:proofErr w:type="spellStart"/>
      <w:r w:rsidR="003310F7" w:rsidRPr="00805970">
        <w:rPr>
          <w:rFonts w:ascii="Times New Roman" w:hAnsi="Times New Roman" w:cs="Times New Roman"/>
          <w:sz w:val="24"/>
          <w:szCs w:val="24"/>
        </w:rPr>
        <w:t>Лукинична</w:t>
      </w:r>
      <w:proofErr w:type="spellEnd"/>
      <w:r w:rsidR="003310F7" w:rsidRPr="00805970">
        <w:rPr>
          <w:rFonts w:ascii="Times New Roman" w:hAnsi="Times New Roman" w:cs="Times New Roman"/>
          <w:sz w:val="24"/>
          <w:szCs w:val="24"/>
        </w:rPr>
        <w:t xml:space="preserve">. Лука на ярмарке товаром похвалится, а </w:t>
      </w:r>
      <w:proofErr w:type="spellStart"/>
      <w:r w:rsidR="003310F7" w:rsidRPr="00805970">
        <w:rPr>
          <w:rFonts w:ascii="Times New Roman" w:hAnsi="Times New Roman" w:cs="Times New Roman"/>
          <w:sz w:val="24"/>
          <w:szCs w:val="24"/>
        </w:rPr>
        <w:t>Лукинична</w:t>
      </w:r>
      <w:proofErr w:type="spellEnd"/>
      <w:r w:rsidR="003310F7" w:rsidRPr="00805970">
        <w:rPr>
          <w:rFonts w:ascii="Times New Roman" w:hAnsi="Times New Roman" w:cs="Times New Roman"/>
          <w:sz w:val="24"/>
          <w:szCs w:val="24"/>
        </w:rPr>
        <w:t xml:space="preserve"> в Светелку позовет — луковые сказки слушать, да житейской мудрости учиться. Ждут вас игры и забавы веселые. Кто смекалку проявит и на вопросы хитрые ответит — подарок получит. Хозяйка поведает вам историю лука ростовского и обычаи, связанные с ним. Как лук выращивают и хранят. Много интересного вам расскажут</w:t>
      </w:r>
      <w:r w:rsidR="002A7AC4" w:rsidRPr="00805970">
        <w:rPr>
          <w:rFonts w:ascii="Times New Roman" w:hAnsi="Times New Roman" w:cs="Times New Roman"/>
          <w:sz w:val="24"/>
          <w:szCs w:val="24"/>
        </w:rPr>
        <w:t xml:space="preserve"> о традициях и суевериях.                                                             </w:t>
      </w:r>
      <w:r w:rsidR="000427B7">
        <w:rPr>
          <w:rFonts w:ascii="Times New Roman" w:hAnsi="Times New Roman" w:cs="Times New Roman"/>
          <w:sz w:val="24"/>
          <w:szCs w:val="24"/>
        </w:rPr>
        <w:br/>
      </w:r>
      <w:r w:rsidR="002A7AC4" w:rsidRPr="00805970">
        <w:rPr>
          <w:rFonts w:ascii="Times New Roman" w:hAnsi="Times New Roman" w:cs="Times New Roman"/>
          <w:b/>
          <w:sz w:val="24"/>
          <w:szCs w:val="24"/>
        </w:rPr>
        <w:t>П</w:t>
      </w:r>
      <w:r w:rsidRPr="00805970">
        <w:rPr>
          <w:rFonts w:ascii="Times New Roman" w:hAnsi="Times New Roman" w:cs="Times New Roman"/>
          <w:b/>
          <w:sz w:val="24"/>
          <w:szCs w:val="24"/>
        </w:rPr>
        <w:t>ереезд в (40 км) в г. Ярославль.</w:t>
      </w:r>
      <w:r w:rsidR="002A7AC4" w:rsidRPr="00805970">
        <w:rPr>
          <w:rFonts w:ascii="Times New Roman" w:hAnsi="Times New Roman" w:cs="Times New Roman"/>
          <w:sz w:val="24"/>
          <w:szCs w:val="24"/>
        </w:rPr>
        <w:t xml:space="preserve"> Город Ярославль - один из древнейших городов на Волге. Обзорная экскурсия по городу: парк на стрелке слияния рек Волга и Которосль, Демидовская аллея, внешний осмотр храма Ильи Пророка, Митрополичьи палаты. Прогулка  по  набережной  Волги. В историческом центре города находятся более ста сорока архитектурных памятников, благодаря чему Ярославль попал в список из двадцати четырех объектов всемирного наследия ЮНЕСКО. В навигационный период прогулка на речном трамвайчике по Волге до Толгского монастыря</w:t>
      </w:r>
      <w:proofErr w:type="gramStart"/>
      <w:r w:rsidR="002A7AC4" w:rsidRPr="008059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A7AC4" w:rsidRPr="00805970">
        <w:rPr>
          <w:rFonts w:ascii="Times New Roman" w:hAnsi="Times New Roman" w:cs="Times New Roman"/>
          <w:sz w:val="24"/>
          <w:szCs w:val="24"/>
        </w:rPr>
        <w:t xml:space="preserve"> экскурсия по территории монастыря «Чудотворная икона «Толгской Божией Матери»</w:t>
      </w:r>
      <w:r w:rsidR="009F0407" w:rsidRPr="00805970">
        <w:rPr>
          <w:rFonts w:ascii="Times New Roman" w:hAnsi="Times New Roman" w:cs="Times New Roman"/>
          <w:sz w:val="24"/>
          <w:szCs w:val="24"/>
        </w:rPr>
        <w:t xml:space="preserve">. </w:t>
      </w:r>
      <w:r w:rsidR="009F0407" w:rsidRPr="00805970">
        <w:rPr>
          <w:rFonts w:ascii="Times New Roman" w:hAnsi="Times New Roman" w:cs="Times New Roman"/>
          <w:b/>
          <w:sz w:val="24"/>
          <w:szCs w:val="24"/>
        </w:rPr>
        <w:t>Переезд (85 км) в г. Кострома</w:t>
      </w:r>
      <w:r w:rsidR="009F0407" w:rsidRPr="00805970">
        <w:rPr>
          <w:rFonts w:ascii="Times New Roman" w:hAnsi="Times New Roman" w:cs="Times New Roman"/>
          <w:sz w:val="24"/>
          <w:szCs w:val="24"/>
        </w:rPr>
        <w:t xml:space="preserve">. Размещение в гостинице. Ужин  в кафе (факультативно). Свободное время.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533" w:rsidRPr="00805970" w:rsidRDefault="00A64D80" w:rsidP="00C2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E6E31" w:rsidRPr="00805970">
        <w:rPr>
          <w:rFonts w:ascii="Times New Roman" w:hAnsi="Times New Roman" w:cs="Times New Roman"/>
          <w:b/>
          <w:sz w:val="24"/>
          <w:szCs w:val="24"/>
        </w:rPr>
        <w:t xml:space="preserve">-й день </w:t>
      </w:r>
      <w:r w:rsidR="000427B7">
        <w:rPr>
          <w:rFonts w:ascii="Times New Roman" w:hAnsi="Times New Roman" w:cs="Times New Roman"/>
          <w:b/>
          <w:sz w:val="24"/>
          <w:szCs w:val="24"/>
        </w:rPr>
        <w:br/>
      </w:r>
      <w:r w:rsidR="009F0407" w:rsidRPr="00805970">
        <w:rPr>
          <w:rFonts w:ascii="Times New Roman" w:hAnsi="Times New Roman" w:cs="Times New Roman"/>
          <w:sz w:val="24"/>
          <w:szCs w:val="24"/>
        </w:rPr>
        <w:t>7:00 завтрак</w:t>
      </w:r>
      <w:proofErr w:type="gramStart"/>
      <w:r w:rsidR="009F0407" w:rsidRPr="008059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F0407" w:rsidRPr="00805970">
        <w:rPr>
          <w:rFonts w:ascii="Times New Roman" w:hAnsi="Times New Roman" w:cs="Times New Roman"/>
          <w:sz w:val="24"/>
          <w:szCs w:val="24"/>
        </w:rPr>
        <w:t xml:space="preserve"> Освобождение номеров</w:t>
      </w:r>
      <w:r w:rsidR="00D975EB">
        <w:rPr>
          <w:rFonts w:ascii="Times New Roman" w:hAnsi="Times New Roman" w:cs="Times New Roman"/>
          <w:b/>
          <w:sz w:val="24"/>
          <w:szCs w:val="24"/>
        </w:rPr>
        <w:br/>
      </w:r>
      <w:r w:rsidR="009F0407" w:rsidRPr="00805970">
        <w:rPr>
          <w:rFonts w:ascii="Times New Roman" w:hAnsi="Times New Roman" w:cs="Times New Roman"/>
          <w:sz w:val="24"/>
          <w:szCs w:val="24"/>
        </w:rPr>
        <w:t xml:space="preserve">Обзорная экскурсия по Костроме. В первую очередь — это знаменитый Ипатьевский монастырь. Описать словами увиденное сложно, просто потому что в одном только Ипатьевском монастыре настолько обширный архитектурный ансамбль, что действительно проще один раз увидеть. Все равно это не описать.  Экскурсия по музейной  территории Ипатьевского монастыря-колыбели  династии Романовых. Экскурсия в  Музей Льна и Бересты с  фирменным  магазином  Костромского  льна. Посещение торговых </w:t>
      </w:r>
      <w:r w:rsidR="00C26533" w:rsidRPr="00805970">
        <w:rPr>
          <w:rFonts w:ascii="Times New Roman" w:hAnsi="Times New Roman" w:cs="Times New Roman"/>
          <w:sz w:val="24"/>
          <w:szCs w:val="24"/>
        </w:rPr>
        <w:t xml:space="preserve">рядов, а это молочная горка, </w:t>
      </w:r>
      <w:proofErr w:type="spellStart"/>
      <w:r w:rsidR="00C26533" w:rsidRPr="00805970">
        <w:rPr>
          <w:rFonts w:ascii="Times New Roman" w:hAnsi="Times New Roman" w:cs="Times New Roman"/>
          <w:sz w:val="24"/>
          <w:szCs w:val="24"/>
        </w:rPr>
        <w:t>зимогоры</w:t>
      </w:r>
      <w:proofErr w:type="spellEnd"/>
      <w:proofErr w:type="gramStart"/>
      <w:r w:rsidR="00C26533" w:rsidRPr="008059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6533" w:rsidRPr="00805970">
        <w:rPr>
          <w:rFonts w:ascii="Times New Roman" w:hAnsi="Times New Roman" w:cs="Times New Roman"/>
          <w:sz w:val="24"/>
          <w:szCs w:val="24"/>
        </w:rPr>
        <w:t xml:space="preserve">ветошные и мелочные ряды, знаменитая Сырная биржа .                                                                                          </w:t>
      </w:r>
      <w:r w:rsidR="00D975EB">
        <w:rPr>
          <w:rFonts w:ascii="Times New Roman" w:hAnsi="Times New Roman" w:cs="Times New Roman"/>
          <w:sz w:val="24"/>
          <w:szCs w:val="24"/>
        </w:rPr>
        <w:br/>
      </w:r>
      <w:r w:rsidR="00C26533" w:rsidRPr="00805970">
        <w:rPr>
          <w:rFonts w:ascii="Times New Roman" w:hAnsi="Times New Roman" w:cs="Times New Roman"/>
          <w:b/>
          <w:sz w:val="24"/>
          <w:szCs w:val="24"/>
        </w:rPr>
        <w:lastRenderedPageBreak/>
        <w:t>Переезд  в  Приволжск-60 км.</w:t>
      </w:r>
      <w:r w:rsidR="00C26533" w:rsidRPr="00805970">
        <w:rPr>
          <w:rFonts w:ascii="Times New Roman" w:hAnsi="Times New Roman" w:cs="Times New Roman"/>
          <w:sz w:val="24"/>
          <w:szCs w:val="24"/>
        </w:rPr>
        <w:t xml:space="preserve"> Посещение  фирменного  магазина   ювелирной фабрики  «Красная  </w:t>
      </w:r>
      <w:proofErr w:type="spellStart"/>
      <w:r w:rsidR="00C26533" w:rsidRPr="00805970">
        <w:rPr>
          <w:rFonts w:ascii="Times New Roman" w:hAnsi="Times New Roman" w:cs="Times New Roman"/>
          <w:sz w:val="24"/>
          <w:szCs w:val="24"/>
        </w:rPr>
        <w:t>пресня</w:t>
      </w:r>
      <w:proofErr w:type="spellEnd"/>
      <w:proofErr w:type="gramStart"/>
      <w:r w:rsidR="00C26533" w:rsidRPr="0080597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C26533" w:rsidRPr="00805970">
        <w:rPr>
          <w:rFonts w:ascii="Times New Roman" w:hAnsi="Times New Roman" w:cs="Times New Roman"/>
          <w:sz w:val="24"/>
          <w:szCs w:val="24"/>
        </w:rPr>
        <w:t>цены  Вас  приятно  удивят!!!</w:t>
      </w:r>
    </w:p>
    <w:p w:rsidR="00EE6E31" w:rsidRPr="00805970" w:rsidRDefault="00C26533" w:rsidP="00C26533">
      <w:pPr>
        <w:rPr>
          <w:rFonts w:ascii="Times New Roman" w:hAnsi="Times New Roman" w:cs="Times New Roman"/>
          <w:sz w:val="24"/>
          <w:szCs w:val="24"/>
        </w:rPr>
      </w:pPr>
      <w:r w:rsidRPr="00805970">
        <w:rPr>
          <w:rFonts w:ascii="Times New Roman" w:hAnsi="Times New Roman" w:cs="Times New Roman"/>
          <w:b/>
          <w:sz w:val="24"/>
          <w:szCs w:val="24"/>
        </w:rPr>
        <w:t xml:space="preserve">Переезд в  </w:t>
      </w:r>
      <w:r w:rsidR="00A64D80">
        <w:rPr>
          <w:rFonts w:ascii="Times New Roman" w:hAnsi="Times New Roman" w:cs="Times New Roman"/>
          <w:b/>
          <w:sz w:val="24"/>
          <w:szCs w:val="24"/>
        </w:rPr>
        <w:t>г. Плё</w:t>
      </w:r>
      <w:r w:rsidRPr="00805970">
        <w:rPr>
          <w:rFonts w:ascii="Times New Roman" w:hAnsi="Times New Roman" w:cs="Times New Roman"/>
          <w:b/>
          <w:sz w:val="24"/>
          <w:szCs w:val="24"/>
        </w:rPr>
        <w:t>с 20 км</w:t>
      </w:r>
      <w:r w:rsidRPr="00805970">
        <w:rPr>
          <w:rFonts w:ascii="Times New Roman" w:hAnsi="Times New Roman" w:cs="Times New Roman"/>
          <w:sz w:val="24"/>
          <w:szCs w:val="24"/>
        </w:rPr>
        <w:t xml:space="preserve"> Пешеходная экскурсия по городу с посещением Соборной горы, Горы  Левитана. </w:t>
      </w:r>
      <w:proofErr w:type="gramStart"/>
      <w:r w:rsidRPr="0080597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805970">
        <w:rPr>
          <w:rFonts w:ascii="Times New Roman" w:hAnsi="Times New Roman" w:cs="Times New Roman"/>
          <w:sz w:val="24"/>
          <w:szCs w:val="24"/>
        </w:rPr>
        <w:t>кскурсия в Музей  Исаака Левитана, единственный в мире музей великого русского пейзажиста собрание картин Левитана, Софьи Кувшинниковой, памятники на набер</w:t>
      </w:r>
      <w:r w:rsidR="00A64D80">
        <w:rPr>
          <w:rFonts w:ascii="Times New Roman" w:hAnsi="Times New Roman" w:cs="Times New Roman"/>
          <w:sz w:val="24"/>
          <w:szCs w:val="24"/>
        </w:rPr>
        <w:t>ежной  дачнице. любви  и  кошке.</w:t>
      </w:r>
      <w:r w:rsidR="000427B7">
        <w:rPr>
          <w:rFonts w:ascii="Times New Roman" w:hAnsi="Times New Roman" w:cs="Times New Roman"/>
          <w:sz w:val="24"/>
          <w:szCs w:val="24"/>
        </w:rPr>
        <w:br/>
      </w:r>
      <w:r w:rsidRPr="00805970">
        <w:rPr>
          <w:rFonts w:ascii="Times New Roman" w:hAnsi="Times New Roman" w:cs="Times New Roman"/>
          <w:b/>
          <w:sz w:val="24"/>
          <w:szCs w:val="24"/>
        </w:rPr>
        <w:t>Переезд  в г. Суздаль. (100 км)</w:t>
      </w:r>
      <w:proofErr w:type="gramStart"/>
      <w:r w:rsidRPr="00805970">
        <w:rPr>
          <w:rFonts w:ascii="Times New Roman" w:hAnsi="Times New Roman" w:cs="Times New Roman"/>
          <w:b/>
          <w:sz w:val="24"/>
          <w:szCs w:val="24"/>
        </w:rPr>
        <w:t>.</w:t>
      </w:r>
      <w:r w:rsidRPr="008059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5970">
        <w:rPr>
          <w:rFonts w:ascii="Times New Roman" w:hAnsi="Times New Roman" w:cs="Times New Roman"/>
          <w:sz w:val="24"/>
          <w:szCs w:val="24"/>
        </w:rPr>
        <w:t>азмещение в гостинице. Ночлег  ужин в кафе (факультативно)</w:t>
      </w:r>
    </w:p>
    <w:p w:rsidR="00A64D80" w:rsidRDefault="00A64D80" w:rsidP="00A64D8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6-й день:</w:t>
      </w:r>
    </w:p>
    <w:p w:rsidR="00D975EB" w:rsidRDefault="00A64D80" w:rsidP="00447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завтрак</w:t>
      </w:r>
      <w:r w:rsidR="00E47EC6" w:rsidRPr="00805970">
        <w:rPr>
          <w:rFonts w:ascii="Times New Roman" w:hAnsi="Times New Roman" w:cs="Times New Roman"/>
          <w:sz w:val="24"/>
          <w:szCs w:val="24"/>
        </w:rPr>
        <w:t xml:space="preserve">. Освобождение номеров. </w:t>
      </w:r>
      <w:r w:rsidR="00D975EB">
        <w:rPr>
          <w:rFonts w:ascii="Times New Roman" w:hAnsi="Times New Roman" w:cs="Times New Roman"/>
          <w:sz w:val="24"/>
          <w:szCs w:val="24"/>
        </w:rPr>
        <w:br/>
      </w:r>
      <w:r w:rsidR="00E47EC6" w:rsidRPr="00805970">
        <w:rPr>
          <w:rFonts w:ascii="Times New Roman" w:hAnsi="Times New Roman" w:cs="Times New Roman"/>
          <w:sz w:val="24"/>
          <w:szCs w:val="24"/>
        </w:rPr>
        <w:t xml:space="preserve">Обзорная экскурсия по городу: Владимирское ополье, Архитектурный ансамбль  музея </w:t>
      </w:r>
      <w:proofErr w:type="gramStart"/>
      <w:r w:rsidR="00E47EC6" w:rsidRPr="00805970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E47EC6" w:rsidRPr="00805970">
        <w:rPr>
          <w:rFonts w:ascii="Times New Roman" w:hAnsi="Times New Roman" w:cs="Times New Roman"/>
          <w:sz w:val="24"/>
          <w:szCs w:val="24"/>
        </w:rPr>
        <w:t xml:space="preserve">аповедника на  территории  бывшего Спасо-Ефимьева монастыря (экспозиция «Золотая палата»), экскурсия по суздальскому Кремлю, Крестовая палата. </w:t>
      </w:r>
      <w:r w:rsidR="000427B7">
        <w:rPr>
          <w:rFonts w:ascii="Times New Roman" w:hAnsi="Times New Roman" w:cs="Times New Roman"/>
          <w:sz w:val="24"/>
          <w:szCs w:val="24"/>
        </w:rPr>
        <w:br/>
      </w:r>
      <w:r w:rsidR="00E47EC6" w:rsidRPr="00805970">
        <w:rPr>
          <w:rFonts w:ascii="Times New Roman" w:hAnsi="Times New Roman" w:cs="Times New Roman"/>
          <w:b/>
          <w:sz w:val="24"/>
          <w:szCs w:val="24"/>
        </w:rPr>
        <w:t>Переезд в  Боголюбово 25 км.</w:t>
      </w:r>
      <w:r w:rsidR="00E47EC6" w:rsidRPr="00805970">
        <w:rPr>
          <w:rFonts w:ascii="Times New Roman" w:hAnsi="Times New Roman" w:cs="Times New Roman"/>
          <w:sz w:val="24"/>
          <w:szCs w:val="24"/>
        </w:rPr>
        <w:t xml:space="preserve">  Пожалуй, во всем свете не найти такого же легкого, светлого и изысканного храма, как церковь Покрова на Нерли. Это белокаменный шедевр старорусского зодчества, образец архитектуры владимиро-суздальской школы. Секрет его изящества — в гармоничных пропорциях и прекрасном сочетании церкви с пейзажем русской равнины. Храм считается одним из красивейших в России и внесен в реестр мировых памятников ЮНЕСКО, а окружающий его </w:t>
      </w:r>
      <w:proofErr w:type="spellStart"/>
      <w:r w:rsidR="00E47EC6" w:rsidRPr="00805970">
        <w:rPr>
          <w:rFonts w:ascii="Times New Roman" w:hAnsi="Times New Roman" w:cs="Times New Roman"/>
          <w:sz w:val="24"/>
          <w:szCs w:val="24"/>
        </w:rPr>
        <w:t>Боголюбовский</w:t>
      </w:r>
      <w:proofErr w:type="spellEnd"/>
      <w:r w:rsidR="00E47EC6" w:rsidRPr="00805970">
        <w:rPr>
          <w:rFonts w:ascii="Times New Roman" w:hAnsi="Times New Roman" w:cs="Times New Roman"/>
          <w:sz w:val="24"/>
          <w:szCs w:val="24"/>
        </w:rPr>
        <w:t xml:space="preserve"> луг признан региональным историко-ландшафтным комплексом</w:t>
      </w:r>
      <w:proofErr w:type="gramStart"/>
      <w:r w:rsidR="00E47EC6" w:rsidRPr="0080597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47EC6" w:rsidRPr="00805970">
        <w:rPr>
          <w:rFonts w:ascii="Times New Roman" w:hAnsi="Times New Roman" w:cs="Times New Roman"/>
          <w:sz w:val="24"/>
          <w:szCs w:val="24"/>
        </w:rPr>
        <w:t xml:space="preserve">евысокое строение символизирует стремление ввысь, к Богу, вот и дорога к храму — это небольшое паломничество. К нему идут по лугам пешком </w:t>
      </w:r>
      <w:proofErr w:type="gramStart"/>
      <w:r w:rsidR="00E47EC6" w:rsidRPr="008059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47EC6" w:rsidRPr="00805970">
        <w:rPr>
          <w:rFonts w:ascii="Times New Roman" w:hAnsi="Times New Roman" w:cs="Times New Roman"/>
          <w:sz w:val="24"/>
          <w:szCs w:val="24"/>
        </w:rPr>
        <w:t xml:space="preserve"> Боголюбово, чтобы прикоснуться к многовековой истории и поставить свечу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7EC6" w:rsidRPr="00805970">
        <w:rPr>
          <w:rFonts w:ascii="Times New Roman" w:hAnsi="Times New Roman" w:cs="Times New Roman"/>
          <w:b/>
          <w:sz w:val="24"/>
          <w:szCs w:val="24"/>
        </w:rPr>
        <w:t>Переезд во Владимир. (10 км)</w:t>
      </w:r>
      <w:r w:rsidR="00E47EC6" w:rsidRPr="00805970">
        <w:rPr>
          <w:rFonts w:ascii="Times New Roman" w:hAnsi="Times New Roman" w:cs="Times New Roman"/>
          <w:sz w:val="24"/>
          <w:szCs w:val="24"/>
        </w:rPr>
        <w:t xml:space="preserve"> Обзорная экскурсия по Владимиру: уникальные своей архитектурой соборы XII в. Успенский, украшенный древними фресками, часть которых принадлежит кисти Андрея Рублева, и Дмитровский, с изумительной резьбой по белому камню. Памятником древнерусского военного зодчества служат также знаменитые Золотые ворота, сооруженные в XII в. по образцу киевских Золотых ворот</w:t>
      </w:r>
      <w:r w:rsidR="00447552" w:rsidRPr="00805970">
        <w:rPr>
          <w:rFonts w:ascii="Times New Roman" w:hAnsi="Times New Roman" w:cs="Times New Roman"/>
          <w:sz w:val="24"/>
          <w:szCs w:val="24"/>
        </w:rPr>
        <w:t xml:space="preserve">. </w:t>
      </w:r>
      <w:r w:rsidR="000427B7">
        <w:rPr>
          <w:rFonts w:ascii="Times New Roman" w:hAnsi="Times New Roman" w:cs="Times New Roman"/>
          <w:sz w:val="24"/>
          <w:szCs w:val="24"/>
        </w:rPr>
        <w:br/>
      </w:r>
      <w:r w:rsidR="00447552" w:rsidRPr="00805970">
        <w:rPr>
          <w:rFonts w:ascii="Times New Roman" w:hAnsi="Times New Roman" w:cs="Times New Roman"/>
          <w:b/>
          <w:sz w:val="24"/>
          <w:szCs w:val="24"/>
        </w:rPr>
        <w:t>П</w:t>
      </w:r>
      <w:r w:rsidR="00E47EC6" w:rsidRPr="00805970">
        <w:rPr>
          <w:rFonts w:ascii="Times New Roman" w:hAnsi="Times New Roman" w:cs="Times New Roman"/>
          <w:b/>
          <w:sz w:val="24"/>
          <w:szCs w:val="24"/>
        </w:rPr>
        <w:t>ереезд  в  Рязань 240 км</w:t>
      </w:r>
      <w:r w:rsidR="00447552" w:rsidRPr="00805970">
        <w:rPr>
          <w:rFonts w:ascii="Times New Roman" w:hAnsi="Times New Roman" w:cs="Times New Roman"/>
          <w:sz w:val="24"/>
          <w:szCs w:val="24"/>
        </w:rPr>
        <w:t xml:space="preserve">  Ужин</w:t>
      </w:r>
      <w:r w:rsidR="00E47EC6" w:rsidRPr="00805970">
        <w:rPr>
          <w:rFonts w:ascii="Times New Roman" w:hAnsi="Times New Roman" w:cs="Times New Roman"/>
          <w:sz w:val="24"/>
          <w:szCs w:val="24"/>
        </w:rPr>
        <w:t xml:space="preserve"> в кафе (факультатив</w:t>
      </w:r>
      <w:r w:rsidR="00447552" w:rsidRPr="00805970">
        <w:rPr>
          <w:rFonts w:ascii="Times New Roman" w:hAnsi="Times New Roman" w:cs="Times New Roman"/>
          <w:sz w:val="24"/>
          <w:szCs w:val="24"/>
        </w:rPr>
        <w:t xml:space="preserve">но) по  дороге  в кафе « Баринова роща».Размещение в гостинице. Ночлег. </w:t>
      </w:r>
    </w:p>
    <w:p w:rsidR="00A64D80" w:rsidRDefault="00A64D80" w:rsidP="00A64D8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93122" w:rsidRPr="00805970">
        <w:rPr>
          <w:rFonts w:ascii="Times New Roman" w:hAnsi="Times New Roman" w:cs="Times New Roman"/>
          <w:b/>
          <w:sz w:val="24"/>
          <w:szCs w:val="24"/>
        </w:rPr>
        <w:t>-й день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75EB" w:rsidRDefault="00447552" w:rsidP="00447552">
      <w:pPr>
        <w:rPr>
          <w:rFonts w:ascii="Times New Roman" w:hAnsi="Times New Roman" w:cs="Times New Roman"/>
          <w:sz w:val="24"/>
          <w:szCs w:val="24"/>
        </w:rPr>
      </w:pPr>
      <w:r w:rsidRPr="00805970">
        <w:rPr>
          <w:rFonts w:ascii="Times New Roman" w:hAnsi="Times New Roman" w:cs="Times New Roman"/>
          <w:sz w:val="24"/>
          <w:szCs w:val="24"/>
        </w:rPr>
        <w:t>Ранни</w:t>
      </w:r>
      <w:r w:rsidR="000427B7">
        <w:rPr>
          <w:rFonts w:ascii="Times New Roman" w:hAnsi="Times New Roman" w:cs="Times New Roman"/>
          <w:sz w:val="24"/>
          <w:szCs w:val="24"/>
        </w:rPr>
        <w:t>й завтрак. Освобождение номеров</w:t>
      </w:r>
      <w:r w:rsidRPr="00805970">
        <w:rPr>
          <w:rFonts w:ascii="Times New Roman" w:hAnsi="Times New Roman" w:cs="Times New Roman"/>
          <w:sz w:val="24"/>
          <w:szCs w:val="24"/>
        </w:rPr>
        <w:t xml:space="preserve">. </w:t>
      </w:r>
      <w:r w:rsidR="00D975EB">
        <w:rPr>
          <w:rFonts w:ascii="Times New Roman" w:hAnsi="Times New Roman" w:cs="Times New Roman"/>
          <w:sz w:val="24"/>
          <w:szCs w:val="24"/>
        </w:rPr>
        <w:br/>
      </w:r>
      <w:r w:rsidRPr="00805970">
        <w:rPr>
          <w:rFonts w:ascii="Times New Roman" w:hAnsi="Times New Roman" w:cs="Times New Roman"/>
          <w:sz w:val="24"/>
          <w:szCs w:val="24"/>
        </w:rPr>
        <w:t>Выезд через Воронеж в Ростов-на-Дону (990 км). Прибытие в Ростов-на-Дону поздно вечером.Размещение в гостинице. Свободное время.</w:t>
      </w:r>
    </w:p>
    <w:p w:rsidR="00A64D80" w:rsidRDefault="00A64D80" w:rsidP="00A64D8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8-й день:</w:t>
      </w:r>
    </w:p>
    <w:p w:rsidR="00805970" w:rsidRPr="00805970" w:rsidRDefault="00447552" w:rsidP="00447552">
      <w:pPr>
        <w:rPr>
          <w:rFonts w:ascii="Times New Roman" w:hAnsi="Times New Roman" w:cs="Times New Roman"/>
          <w:sz w:val="24"/>
          <w:szCs w:val="24"/>
        </w:rPr>
      </w:pPr>
      <w:r w:rsidRPr="00805970">
        <w:rPr>
          <w:rFonts w:ascii="Times New Roman" w:hAnsi="Times New Roman" w:cs="Times New Roman"/>
          <w:sz w:val="24"/>
          <w:szCs w:val="24"/>
        </w:rPr>
        <w:t xml:space="preserve">Завтрак. </w:t>
      </w:r>
      <w:r w:rsidR="000427B7">
        <w:rPr>
          <w:rFonts w:ascii="Times New Roman" w:hAnsi="Times New Roman" w:cs="Times New Roman"/>
          <w:sz w:val="24"/>
          <w:szCs w:val="24"/>
        </w:rPr>
        <w:br/>
      </w:r>
      <w:r w:rsidRPr="00805970">
        <w:rPr>
          <w:rFonts w:ascii="Times New Roman" w:hAnsi="Times New Roman" w:cs="Times New Roman"/>
          <w:sz w:val="24"/>
          <w:szCs w:val="24"/>
        </w:rPr>
        <w:t xml:space="preserve">Выселение из гостиницы. </w:t>
      </w:r>
      <w:r w:rsidR="000427B7">
        <w:rPr>
          <w:rFonts w:ascii="Times New Roman" w:hAnsi="Times New Roman" w:cs="Times New Roman"/>
          <w:sz w:val="24"/>
          <w:szCs w:val="24"/>
        </w:rPr>
        <w:br/>
      </w:r>
      <w:r w:rsidRPr="00805970">
        <w:rPr>
          <w:rFonts w:ascii="Times New Roman" w:hAnsi="Times New Roman" w:cs="Times New Roman"/>
          <w:sz w:val="24"/>
          <w:szCs w:val="24"/>
        </w:rPr>
        <w:t>Перее</w:t>
      </w:r>
      <w:proofErr w:type="gramStart"/>
      <w:r w:rsidRPr="00805970">
        <w:rPr>
          <w:rFonts w:ascii="Times New Roman" w:hAnsi="Times New Roman" w:cs="Times New Roman"/>
          <w:sz w:val="24"/>
          <w:szCs w:val="24"/>
        </w:rPr>
        <w:t>зд в Кр</w:t>
      </w:r>
      <w:proofErr w:type="gramEnd"/>
      <w:r w:rsidRPr="00805970">
        <w:rPr>
          <w:rFonts w:ascii="Times New Roman" w:hAnsi="Times New Roman" w:cs="Times New Roman"/>
          <w:sz w:val="24"/>
          <w:szCs w:val="24"/>
        </w:rPr>
        <w:t>ым. П</w:t>
      </w:r>
      <w:r w:rsidR="00A64D80">
        <w:rPr>
          <w:rFonts w:ascii="Times New Roman" w:hAnsi="Times New Roman" w:cs="Times New Roman"/>
          <w:sz w:val="24"/>
          <w:szCs w:val="24"/>
        </w:rPr>
        <w:t>озднее прибытие в Севастополь.</w:t>
      </w:r>
    </w:p>
    <w:p w:rsidR="000427B7" w:rsidRPr="000427B7" w:rsidRDefault="000427B7" w:rsidP="0004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</w:p>
    <w:p w:rsidR="000427B7" w:rsidRPr="000427B7" w:rsidRDefault="000427B7" w:rsidP="00042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на протяжении всего тура;</w:t>
      </w:r>
    </w:p>
    <w:p w:rsidR="000427B7" w:rsidRPr="000427B7" w:rsidRDefault="000427B7" w:rsidP="00042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экскурсионное обслуживание в г. Ростове-на-Дону и по всему «Золотому кольцу» от г. Москва до г. Владимира;</w:t>
      </w:r>
    </w:p>
    <w:p w:rsidR="000427B7" w:rsidRPr="000427B7" w:rsidRDefault="000427B7" w:rsidP="00042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ночлегов в гостиницах </w:t>
      </w:r>
      <w:r w:rsidRPr="000427B7">
        <w:rPr>
          <w:rFonts w:ascii="Times New Roman" w:eastAsia="Times New Roman" w:hAnsi="Times New Roman" w:cs="Times New Roman"/>
          <w:sz w:val="24"/>
          <w:szCs w:val="24"/>
          <w:lang w:eastAsia="ru-RU"/>
        </w:rPr>
        <w:t>(2-, 3-х местные номера с удобствами на базе завтраков, во всех гостиницах Золотого кольца — шведский стол!): г. Ростов-на-Дону (2 ночи), г. Москва (1 ночь), г. Переславль-Залесский (1 ночь), г. Кострома (1 ночь), г. Суздаль (1 ночь), г. Рязань (1 ночь);</w:t>
      </w:r>
    </w:p>
    <w:p w:rsidR="000427B7" w:rsidRPr="000427B7" w:rsidRDefault="000427B7" w:rsidP="00042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B7">
        <w:rPr>
          <w:rFonts w:ascii="Times New Roman" w:eastAsia="Times New Roman" w:hAnsi="Times New Roman" w:cs="Times New Roman"/>
          <w:sz w:val="24"/>
          <w:szCs w:val="24"/>
          <w:lang w:eastAsia="ru-RU"/>
        </w:rPr>
        <w:t>7 завтраков;</w:t>
      </w:r>
    </w:p>
    <w:p w:rsidR="000427B7" w:rsidRPr="000427B7" w:rsidRDefault="000427B7" w:rsidP="00042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страхование от несчастного случая.</w:t>
      </w:r>
    </w:p>
    <w:p w:rsidR="00DB0F27" w:rsidRPr="00DB0F27" w:rsidRDefault="00DB0F27" w:rsidP="00DB0F27">
      <w:pPr>
        <w:spacing w:before="60" w:after="6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DB0F2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  <w:r w:rsidRPr="00DB0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стоимость НЕ входит:</w:t>
      </w:r>
    </w:p>
    <w:p w:rsidR="00DB0F27" w:rsidRPr="00DB0F27" w:rsidRDefault="00DB0F27" w:rsidP="00DB0F27">
      <w:pPr>
        <w:numPr>
          <w:ilvl w:val="0"/>
          <w:numId w:val="5"/>
        </w:numPr>
        <w:spacing w:before="60" w:after="60" w:line="288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обеды, ужины </w:t>
      </w:r>
      <w:r w:rsidRPr="00DB0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(350-400 руб./чел.)</w:t>
      </w: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B0F27" w:rsidRPr="00DB0F27" w:rsidRDefault="00DB0F27" w:rsidP="00DB0F27">
      <w:pPr>
        <w:numPr>
          <w:ilvl w:val="0"/>
          <w:numId w:val="5"/>
        </w:numPr>
        <w:spacing w:before="60" w:after="60" w:line="288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факультативные экскурсии (речная прогулка по реке Дон в г. Ростове-на-Дону </w:t>
      </w:r>
      <w:r w:rsidRPr="00DB0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270 руб</w:t>
      </w: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Start"/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B0F27" w:rsidRPr="00DB0F27" w:rsidRDefault="00DB0F27" w:rsidP="00DB0F27">
      <w:pPr>
        <w:numPr>
          <w:ilvl w:val="0"/>
          <w:numId w:val="5"/>
        </w:numPr>
        <w:spacing w:before="60" w:after="60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входные билеты в Московский Кремль: взр.</w:t>
      </w:r>
      <w:r w:rsidRPr="00DB0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600 руб./ 300 руб.</w:t>
      </w: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студенты и пенсионеры при предъявлении удостоверения/ бесплатно школьники (при  предъявлении ученического билета);</w:t>
      </w:r>
    </w:p>
    <w:p w:rsidR="00DB0F27" w:rsidRPr="00DB0F27" w:rsidRDefault="00DB0F27" w:rsidP="00DB0F27">
      <w:pPr>
        <w:numPr>
          <w:ilvl w:val="0"/>
          <w:numId w:val="5"/>
        </w:numPr>
        <w:spacing w:before="60" w:after="60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Троице-Сергиева Лавра- </w:t>
      </w:r>
      <w:r w:rsidRPr="00DB0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150 руб</w:t>
      </w: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 льгот  нет</w:t>
      </w:r>
    </w:p>
    <w:p w:rsidR="00DB0F27" w:rsidRPr="00DB0F27" w:rsidRDefault="00DB0F27" w:rsidP="00DB0F27">
      <w:pPr>
        <w:numPr>
          <w:ilvl w:val="0"/>
          <w:numId w:val="5"/>
        </w:numPr>
        <w:spacing w:before="60" w:after="60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Музей "Царство Ряпушки" - </w:t>
      </w:r>
      <w:r w:rsidRPr="00DB0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200 руб.</w:t>
      </w:r>
    </w:p>
    <w:p w:rsidR="00DB0F27" w:rsidRPr="00DB0F27" w:rsidRDefault="00DB0F27" w:rsidP="00DB0F27">
      <w:pPr>
        <w:numPr>
          <w:ilvl w:val="0"/>
          <w:numId w:val="5"/>
        </w:numPr>
        <w:spacing w:before="60" w:after="60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Музей Утюга - </w:t>
      </w:r>
      <w:r w:rsidRPr="00DB0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150 руб</w:t>
      </w: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детский  -</w:t>
      </w:r>
      <w:r w:rsidRPr="00DB0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70 руб. (при наличии свободного времени)</w:t>
      </w:r>
    </w:p>
    <w:p w:rsidR="00DB0F27" w:rsidRPr="00DB0F27" w:rsidRDefault="00DB0F27" w:rsidP="00DB0F27">
      <w:pPr>
        <w:numPr>
          <w:ilvl w:val="0"/>
          <w:numId w:val="5"/>
        </w:numPr>
        <w:spacing w:before="60" w:after="60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Музей "Луковой Слободы" - </w:t>
      </w:r>
      <w:r w:rsidRPr="00DB0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250 руб.</w:t>
      </w:r>
    </w:p>
    <w:p w:rsidR="00DB0F27" w:rsidRPr="00DB0F27" w:rsidRDefault="00DB0F27" w:rsidP="00DB0F27">
      <w:pPr>
        <w:numPr>
          <w:ilvl w:val="0"/>
          <w:numId w:val="5"/>
        </w:numPr>
        <w:spacing w:before="60" w:after="60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Ипатьевский  монастырь  - </w:t>
      </w:r>
      <w:r w:rsidRPr="00DB0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250 руб</w:t>
      </w: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льготный </w:t>
      </w:r>
      <w:r w:rsidRPr="00DB0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160 руб</w:t>
      </w: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0F27" w:rsidRPr="00DB0F27" w:rsidRDefault="00DB0F27" w:rsidP="00DB0F27">
      <w:pPr>
        <w:numPr>
          <w:ilvl w:val="0"/>
          <w:numId w:val="5"/>
        </w:numPr>
        <w:spacing w:before="60" w:after="60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г.Владимир (3 музея) - </w:t>
      </w:r>
      <w:r w:rsidRPr="00DB0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600 руб.</w:t>
      </w:r>
    </w:p>
    <w:p w:rsidR="00DB0F27" w:rsidRPr="00DB0F27" w:rsidRDefault="00DB0F27" w:rsidP="00DB0F27">
      <w:pPr>
        <w:numPr>
          <w:ilvl w:val="0"/>
          <w:numId w:val="5"/>
        </w:numPr>
        <w:spacing w:before="60" w:after="60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г.Суздаль (3 музея)  - </w:t>
      </w:r>
      <w:r w:rsidRPr="00DB0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900 руб.</w:t>
      </w:r>
    </w:p>
    <w:p w:rsidR="00DB0F27" w:rsidRPr="00DB0F27" w:rsidRDefault="00DB0F27" w:rsidP="00DB0F27">
      <w:pPr>
        <w:numPr>
          <w:ilvl w:val="0"/>
          <w:numId w:val="5"/>
        </w:numPr>
        <w:spacing w:before="60" w:after="60" w:line="288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сувениры.</w:t>
      </w:r>
    </w:p>
    <w:p w:rsidR="00D62F9D" w:rsidRPr="00A64D80" w:rsidRDefault="000427B7" w:rsidP="00A64D8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ВНИМАНИЕ:</w:t>
      </w:r>
      <w:r w:rsidRPr="0004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собой ОБЯЗАТЕЛЬНО иметь медицинский полис, паспорт, пенсионное удостоверение (для пенсионеров), ученические и студенческие билеты (для школьников и студентов) удостоверение. Фирма оставляет за собой право замены экскурсий на равноценные и изменения в программе при проведении массовых административных мероприятий в городах и пе</w:t>
      </w:r>
      <w:r w:rsidR="00A64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реносе выходных дней в музеях.</w:t>
      </w:r>
    </w:p>
    <w:sectPr w:rsidR="00D62F9D" w:rsidRPr="00A64D80" w:rsidSect="00042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894"/>
    <w:multiLevelType w:val="multilevel"/>
    <w:tmpl w:val="E430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A5409"/>
    <w:multiLevelType w:val="multilevel"/>
    <w:tmpl w:val="6B04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31962"/>
    <w:multiLevelType w:val="multilevel"/>
    <w:tmpl w:val="13F6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311FA"/>
    <w:multiLevelType w:val="multilevel"/>
    <w:tmpl w:val="D276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B57F2"/>
    <w:multiLevelType w:val="multilevel"/>
    <w:tmpl w:val="55AA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DDF"/>
    <w:rsid w:val="000427B7"/>
    <w:rsid w:val="000E06AD"/>
    <w:rsid w:val="002A7AC4"/>
    <w:rsid w:val="003310F7"/>
    <w:rsid w:val="00447552"/>
    <w:rsid w:val="004B0298"/>
    <w:rsid w:val="00631EAF"/>
    <w:rsid w:val="00663AC3"/>
    <w:rsid w:val="00805970"/>
    <w:rsid w:val="0082081F"/>
    <w:rsid w:val="009F0407"/>
    <w:rsid w:val="00A64D80"/>
    <w:rsid w:val="00A84F7E"/>
    <w:rsid w:val="00C23EF9"/>
    <w:rsid w:val="00C26533"/>
    <w:rsid w:val="00CE155B"/>
    <w:rsid w:val="00D34832"/>
    <w:rsid w:val="00D62F9D"/>
    <w:rsid w:val="00D73DDF"/>
    <w:rsid w:val="00D975EB"/>
    <w:rsid w:val="00DB0F27"/>
    <w:rsid w:val="00E35496"/>
    <w:rsid w:val="00E47EC6"/>
    <w:rsid w:val="00E84292"/>
    <w:rsid w:val="00EE6E31"/>
    <w:rsid w:val="00F93122"/>
    <w:rsid w:val="00FE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vc230317</cp:lastModifiedBy>
  <cp:revision>6</cp:revision>
  <dcterms:created xsi:type="dcterms:W3CDTF">2018-07-24T13:54:00Z</dcterms:created>
  <dcterms:modified xsi:type="dcterms:W3CDTF">2019-01-16T08:17:00Z</dcterms:modified>
</cp:coreProperties>
</file>