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blBorders>
        <w:tblLook w:val="04A0" w:firstRow="1" w:lastRow="0" w:firstColumn="1" w:lastColumn="0" w:noHBand="0" w:noVBand="1"/>
      </w:tblPr>
      <w:tblGrid>
        <w:gridCol w:w="10206"/>
      </w:tblGrid>
      <w:tr w:rsidR="00F9526E" w:rsidRPr="00F277E9" w:rsidTr="00047F2E">
        <w:tc>
          <w:tcPr>
            <w:tcW w:w="10206" w:type="dxa"/>
            <w:shd w:val="clear" w:color="auto" w:fill="FFFF00"/>
          </w:tcPr>
          <w:p w:rsidR="00F9526E" w:rsidRPr="00A16B4B" w:rsidRDefault="00F9526E" w:rsidP="00F9526E">
            <w:pPr>
              <w:pStyle w:val="a4"/>
              <w:jc w:val="center"/>
              <w:rPr>
                <w:rFonts w:ascii="Arial Black" w:hAnsi="Arial Black"/>
                <w:color w:val="0070C0"/>
                <w:kern w:val="36"/>
                <w:sz w:val="26"/>
                <w:szCs w:val="26"/>
                <w:lang w:eastAsia="ru-RU"/>
              </w:rPr>
            </w:pPr>
            <w:r w:rsidRPr="00A16B4B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A16B4B">
              <w:rPr>
                <w:rFonts w:ascii="Arial Black" w:hAnsi="Arial Black"/>
                <w:b/>
                <w:color w:val="0070C0"/>
                <w:kern w:val="36"/>
                <w:sz w:val="26"/>
                <w:szCs w:val="26"/>
                <w:lang w:eastAsia="ru-RU"/>
              </w:rPr>
              <w:t>"СКАЗОЧНАЯ АДЫГЕЯ"</w:t>
            </w:r>
          </w:p>
        </w:tc>
      </w:tr>
    </w:tbl>
    <w:p w:rsidR="00F9526E" w:rsidRPr="00F277E9" w:rsidRDefault="00F9526E" w:rsidP="00F9526E">
      <w:pPr>
        <w:pStyle w:val="a4"/>
        <w:rPr>
          <w:rFonts w:ascii="Times New Roman" w:hAnsi="Times New Roman"/>
          <w:b/>
          <w:sz w:val="20"/>
          <w:szCs w:val="20"/>
          <w:lang w:eastAsia="ru-RU"/>
        </w:rPr>
      </w:pPr>
    </w:p>
    <w:p w:rsidR="00F9526E" w:rsidRPr="00F9526E" w:rsidRDefault="00F9526E" w:rsidP="00F9526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F9526E">
        <w:rPr>
          <w:rFonts w:ascii="Times New Roman" w:hAnsi="Times New Roman"/>
          <w:b/>
          <w:sz w:val="24"/>
          <w:szCs w:val="24"/>
          <w:lang w:eastAsia="ru-RU"/>
        </w:rPr>
        <w:t>Продолжительность тура:</w:t>
      </w:r>
      <w:r w:rsidRPr="00F9526E">
        <w:rPr>
          <w:rFonts w:ascii="Times New Roman" w:hAnsi="Times New Roman"/>
          <w:sz w:val="24"/>
          <w:szCs w:val="24"/>
          <w:lang w:eastAsia="ru-RU"/>
        </w:rPr>
        <w:t> </w:t>
      </w:r>
      <w:r w:rsidRPr="00F9526E">
        <w:rPr>
          <w:rFonts w:ascii="Times New Roman" w:hAnsi="Times New Roman"/>
          <w:b/>
          <w:color w:val="0070C0"/>
          <w:sz w:val="24"/>
          <w:szCs w:val="24"/>
          <w:lang w:eastAsia="ru-RU"/>
        </w:rPr>
        <w:t>6 дней/5 ночей</w:t>
      </w:r>
      <w:r w:rsidRPr="00F9526E">
        <w:rPr>
          <w:rFonts w:ascii="Times New Roman" w:hAnsi="Times New Roman"/>
          <w:sz w:val="24"/>
          <w:szCs w:val="24"/>
          <w:lang w:eastAsia="ru-RU"/>
        </w:rPr>
        <w:t> (1 ночной переезд)</w:t>
      </w:r>
    </w:p>
    <w:p w:rsidR="00F9526E" w:rsidRPr="00F9526E" w:rsidRDefault="00F9526E" w:rsidP="00F9526E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F9526E" w:rsidRPr="00F9526E" w:rsidRDefault="00F9526E" w:rsidP="00F9526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F9526E">
        <w:rPr>
          <w:rFonts w:ascii="Times New Roman" w:hAnsi="Times New Roman"/>
          <w:b/>
          <w:sz w:val="24"/>
          <w:szCs w:val="24"/>
          <w:lang w:eastAsia="ru-RU"/>
        </w:rPr>
        <w:t>МАРШРУТ</w:t>
      </w:r>
      <w:r w:rsidRPr="00F9526E">
        <w:rPr>
          <w:rFonts w:ascii="Times New Roman" w:hAnsi="Times New Roman"/>
          <w:sz w:val="24"/>
          <w:szCs w:val="24"/>
          <w:lang w:eastAsia="ru-RU"/>
        </w:rPr>
        <w:t>:  г. Севастополь -</w:t>
      </w:r>
      <w:r w:rsidR="00A44839">
        <w:rPr>
          <w:rFonts w:ascii="Times New Roman" w:hAnsi="Times New Roman"/>
          <w:sz w:val="24"/>
          <w:szCs w:val="24"/>
          <w:lang w:eastAsia="ru-RU"/>
        </w:rPr>
        <w:t xml:space="preserve"> г. Симферополь - г. Феодосия </w:t>
      </w:r>
      <w:r w:rsidRPr="00F9526E">
        <w:rPr>
          <w:rFonts w:ascii="Times New Roman" w:hAnsi="Times New Roman"/>
          <w:sz w:val="24"/>
          <w:szCs w:val="24"/>
          <w:lang w:eastAsia="ru-RU"/>
        </w:rPr>
        <w:t xml:space="preserve">-  </w:t>
      </w:r>
      <w:r w:rsidRPr="00F9526E">
        <w:rPr>
          <w:rFonts w:ascii="Times New Roman" w:hAnsi="Times New Roman"/>
          <w:b/>
          <w:color w:val="0070C0"/>
          <w:sz w:val="24"/>
          <w:szCs w:val="24"/>
          <w:lang w:eastAsia="ru-RU"/>
        </w:rPr>
        <w:t>Адыгея</w:t>
      </w:r>
      <w:r w:rsidR="00A44839">
        <w:rPr>
          <w:rFonts w:ascii="Times New Roman" w:hAnsi="Times New Roman"/>
          <w:sz w:val="24"/>
          <w:szCs w:val="24"/>
          <w:lang w:eastAsia="ru-RU"/>
        </w:rPr>
        <w:t xml:space="preserve"> (п. Каменномостский) </w:t>
      </w:r>
      <w:r w:rsidR="00A44839" w:rsidRPr="00F952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526E">
        <w:rPr>
          <w:rFonts w:ascii="Times New Roman" w:hAnsi="Times New Roman"/>
          <w:sz w:val="24"/>
          <w:szCs w:val="24"/>
          <w:lang w:eastAsia="ru-RU"/>
        </w:rPr>
        <w:t>-  г. Керчь - г. Феодосия - г. Симферополь - г. Севастополь</w:t>
      </w:r>
    </w:p>
    <w:p w:rsidR="00F9526E" w:rsidRPr="00F9526E" w:rsidRDefault="00F9526E" w:rsidP="00F9526E">
      <w:pPr>
        <w:pStyle w:val="a4"/>
        <w:rPr>
          <w:rFonts w:ascii="Times New Roman" w:hAnsi="Times New Roman"/>
          <w:b/>
          <w:color w:val="0070C0"/>
          <w:sz w:val="24"/>
          <w:szCs w:val="24"/>
          <w:lang w:eastAsia="ru-RU"/>
        </w:rPr>
      </w:pPr>
    </w:p>
    <w:p w:rsidR="00F9526E" w:rsidRPr="00F9526E" w:rsidRDefault="00F9526E" w:rsidP="00F9526E">
      <w:pPr>
        <w:pStyle w:val="a4"/>
        <w:rPr>
          <w:rFonts w:ascii="Times New Roman" w:hAnsi="Times New Roman"/>
          <w:b/>
          <w:color w:val="0070C0"/>
          <w:sz w:val="24"/>
          <w:szCs w:val="24"/>
          <w:lang w:eastAsia="ru-RU"/>
        </w:rPr>
      </w:pPr>
      <w:r w:rsidRPr="00F9526E">
        <w:rPr>
          <w:rFonts w:ascii="Times New Roman" w:hAnsi="Times New Roman"/>
          <w:b/>
          <w:color w:val="0070C0"/>
          <w:sz w:val="24"/>
          <w:szCs w:val="24"/>
          <w:lang w:eastAsia="ru-RU"/>
        </w:rPr>
        <w:t>ПРОГРАММА ТУРА:</w:t>
      </w:r>
    </w:p>
    <w:p w:rsidR="00F9526E" w:rsidRPr="00F9526E" w:rsidRDefault="00F9526E" w:rsidP="00F9526E">
      <w:pPr>
        <w:pStyle w:val="a4"/>
        <w:rPr>
          <w:rFonts w:ascii="Times New Roman" w:hAnsi="Times New Roman"/>
          <w:b/>
          <w:color w:val="0070C0"/>
          <w:sz w:val="24"/>
          <w:szCs w:val="24"/>
          <w:lang w:eastAsia="ru-RU"/>
        </w:rPr>
      </w:pPr>
    </w:p>
    <w:p w:rsidR="00F9526E" w:rsidRPr="00F9526E" w:rsidRDefault="00F9526E" w:rsidP="00F9526E">
      <w:pPr>
        <w:pStyle w:val="a4"/>
        <w:shd w:val="clear" w:color="auto" w:fill="FFFFFF"/>
        <w:rPr>
          <w:rFonts w:ascii="Times New Roman" w:hAnsi="Times New Roman"/>
          <w:b/>
          <w:color w:val="0070C0"/>
          <w:sz w:val="24"/>
          <w:szCs w:val="24"/>
          <w:lang w:eastAsia="ru-RU"/>
        </w:rPr>
      </w:pPr>
      <w:r w:rsidRPr="00F9526E">
        <w:rPr>
          <w:rFonts w:ascii="Times New Roman" w:hAnsi="Times New Roman"/>
          <w:b/>
          <w:color w:val="0070C0"/>
          <w:sz w:val="24"/>
          <w:szCs w:val="24"/>
          <w:lang w:eastAsia="ru-RU"/>
        </w:rPr>
        <w:t>1 день</w:t>
      </w:r>
    </w:p>
    <w:p w:rsidR="00F9526E" w:rsidRPr="00F9526E" w:rsidRDefault="00A44839" w:rsidP="00F9526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06</w:t>
      </w:r>
      <w:r w:rsidR="00F9526E" w:rsidRPr="00F9526E">
        <w:rPr>
          <w:rFonts w:ascii="Times New Roman" w:hAnsi="Times New Roman"/>
          <w:b/>
          <w:bCs/>
          <w:sz w:val="24"/>
          <w:szCs w:val="24"/>
          <w:lang w:eastAsia="ru-RU"/>
        </w:rPr>
        <w:t>:00 </w:t>
      </w:r>
      <w:r w:rsidR="00F9526E" w:rsidRPr="00F9526E">
        <w:rPr>
          <w:rFonts w:ascii="Times New Roman" w:hAnsi="Times New Roman"/>
          <w:sz w:val="24"/>
          <w:szCs w:val="24"/>
          <w:lang w:eastAsia="ru-RU"/>
        </w:rPr>
        <w:t>Выезд из Севастополя (пл. Ушакова, о здания Матросского клуба).</w:t>
      </w:r>
      <w:r w:rsidR="00F9526E" w:rsidRPr="00F9526E">
        <w:rPr>
          <w:rFonts w:ascii="Times New Roman" w:hAnsi="Times New Roman"/>
          <w:sz w:val="24"/>
          <w:szCs w:val="24"/>
          <w:lang w:eastAsia="ru-RU"/>
        </w:rPr>
        <w:br/>
        <w:t xml:space="preserve">Транзитный  переезд с остановками  и посадками (Бахчисарай, Симферополь, Феодосия, Керчь) на комфортабельном автобусе </w:t>
      </w:r>
      <w:r>
        <w:rPr>
          <w:rFonts w:ascii="Times New Roman" w:hAnsi="Times New Roman"/>
          <w:sz w:val="24"/>
          <w:szCs w:val="24"/>
          <w:lang w:eastAsia="ru-RU"/>
        </w:rPr>
        <w:t>через «Крымский мост». По пути обед у кафе за доп. плату.</w:t>
      </w:r>
      <w:r w:rsidR="00F9526E" w:rsidRPr="00F9526E">
        <w:rPr>
          <w:rFonts w:ascii="Times New Roman" w:hAnsi="Times New Roman"/>
          <w:sz w:val="24"/>
          <w:szCs w:val="24"/>
          <w:lang w:eastAsia="ru-RU"/>
        </w:rPr>
        <w:t xml:space="preserve"> Прибытие в Адыгею поздно вечером, размещение в отеле. Ночлег.</w:t>
      </w:r>
    </w:p>
    <w:p w:rsidR="00F9526E" w:rsidRPr="00F9526E" w:rsidRDefault="00F9526E" w:rsidP="00F9526E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F9526E" w:rsidRPr="00F9526E" w:rsidRDefault="00F9526E" w:rsidP="00F9526E">
      <w:pPr>
        <w:pStyle w:val="a4"/>
        <w:shd w:val="clear" w:color="auto" w:fill="FFFFFF"/>
        <w:rPr>
          <w:rFonts w:ascii="Times New Roman" w:hAnsi="Times New Roman"/>
          <w:noProof/>
          <w:color w:val="0070C0"/>
          <w:sz w:val="24"/>
          <w:szCs w:val="24"/>
          <w:lang w:eastAsia="ru-RU"/>
        </w:rPr>
      </w:pPr>
      <w:r w:rsidRPr="00F9526E">
        <w:rPr>
          <w:rFonts w:ascii="Times New Roman" w:hAnsi="Times New Roman"/>
          <w:b/>
          <w:color w:val="0070C0"/>
          <w:sz w:val="24"/>
          <w:szCs w:val="24"/>
          <w:lang w:eastAsia="ru-RU"/>
        </w:rPr>
        <w:t>2 день</w:t>
      </w:r>
    </w:p>
    <w:p w:rsidR="00F9526E" w:rsidRPr="00F277E9" w:rsidRDefault="00F9526E" w:rsidP="00F9526E">
      <w:pPr>
        <w:pStyle w:val="a4"/>
        <w:shd w:val="clear" w:color="auto" w:fill="FFFFFF"/>
        <w:rPr>
          <w:rFonts w:ascii="Times New Roman" w:hAnsi="Times New Roman"/>
          <w:sz w:val="20"/>
          <w:szCs w:val="20"/>
          <w:lang w:eastAsia="ru-RU"/>
        </w:rPr>
      </w:pPr>
      <w:r w:rsidRPr="0036119B">
        <w:rPr>
          <w:rFonts w:ascii="Times New Roman" w:hAnsi="Times New Roman"/>
          <w:noProof/>
          <w:color w:val="0070C0"/>
          <w:lang w:eastAsia="ru-RU"/>
        </w:rPr>
        <w:drawing>
          <wp:inline distT="0" distB="0" distL="0" distR="0">
            <wp:extent cx="1914525" cy="1438275"/>
            <wp:effectExtent l="0" t="0" r="9525" b="9525"/>
            <wp:docPr id="10" name="Рисунок 10" descr="http://comandor-tour.ru/lsk_files/image/ADYGEJ/Adygej_Monast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comandor-tour.ru/lsk_files/image/ADYGEJ/Adygej_Monast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7E9"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  <w:r w:rsidRPr="00FB621C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2162175" cy="1438275"/>
            <wp:effectExtent l="0" t="0" r="9525" b="9525"/>
            <wp:docPr id="9" name="Рисунок 9" descr="http://comandor-tour.ru/lsk_files/image/ADYGEJ/Adygej_Hodgoh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comandor-tour.ru/lsk_files/image/ADYGEJ/Adygej_Hodgoh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7E9"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  <w:r w:rsidRPr="00F277E9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2114550" cy="1438275"/>
            <wp:effectExtent l="0" t="0" r="0" b="9525"/>
            <wp:docPr id="8" name="Рисунок 8" descr="Картинки по запросу адыгея водопады руфаб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Картинки по запросу адыгея водопады руфаб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26E" w:rsidRPr="00F9526E" w:rsidRDefault="00F9526E" w:rsidP="00F9526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F277E9">
        <w:rPr>
          <w:rFonts w:ascii="Times New Roman" w:hAnsi="Times New Roman"/>
          <w:b/>
          <w:sz w:val="20"/>
          <w:szCs w:val="20"/>
          <w:lang w:eastAsia="ru-RU"/>
        </w:rPr>
        <w:br/>
      </w:r>
      <w:r w:rsidRPr="00F9526E">
        <w:rPr>
          <w:rFonts w:ascii="Times New Roman" w:hAnsi="Times New Roman"/>
          <w:sz w:val="24"/>
          <w:szCs w:val="24"/>
          <w:lang w:eastAsia="ru-RU"/>
        </w:rPr>
        <w:t>Завтрак.</w:t>
      </w:r>
    </w:p>
    <w:p w:rsidR="00F9526E" w:rsidRPr="00F9526E" w:rsidRDefault="00F9526E" w:rsidP="00F9526E">
      <w:pPr>
        <w:pStyle w:val="a4"/>
        <w:numPr>
          <w:ilvl w:val="0"/>
          <w:numId w:val="1"/>
        </w:numPr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F9526E">
        <w:rPr>
          <w:rFonts w:ascii="Times New Roman" w:hAnsi="Times New Roman"/>
          <w:sz w:val="24"/>
          <w:szCs w:val="24"/>
          <w:lang w:eastAsia="ru-RU"/>
        </w:rPr>
        <w:t xml:space="preserve">Посещение </w:t>
      </w:r>
      <w:r w:rsidRPr="00F9526E">
        <w:rPr>
          <w:rFonts w:ascii="Times New Roman" w:hAnsi="Times New Roman"/>
          <w:b/>
          <w:bCs/>
          <w:sz w:val="24"/>
          <w:szCs w:val="24"/>
          <w:lang w:eastAsia="ru-RU"/>
        </w:rPr>
        <w:t>Хаджохской Теснины</w:t>
      </w:r>
      <w:r w:rsidRPr="00F9526E">
        <w:rPr>
          <w:rFonts w:ascii="Times New Roman" w:hAnsi="Times New Roman"/>
          <w:sz w:val="24"/>
          <w:szCs w:val="24"/>
          <w:lang w:eastAsia="ru-RU"/>
        </w:rPr>
        <w:t xml:space="preserve">. Поселок Каменномостский, он же Хаджох - признанный </w:t>
      </w:r>
    </w:p>
    <w:p w:rsidR="00F9526E" w:rsidRPr="00F9526E" w:rsidRDefault="00F9526E" w:rsidP="00F9526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F9526E">
        <w:rPr>
          <w:rFonts w:ascii="Times New Roman" w:hAnsi="Times New Roman"/>
          <w:sz w:val="24"/>
          <w:szCs w:val="24"/>
          <w:lang w:eastAsia="ru-RU"/>
        </w:rPr>
        <w:t xml:space="preserve">туристский центр. От него начинаются все маршруты, здесь находится удивительный памятник природы Хаджохская Теснина. Глубина ущелья от 20 до 40 метров, длина 400 метров, ширина – всего 2-3 метра. Могучая </w:t>
      </w:r>
      <w:r w:rsidRPr="00F9526E">
        <w:rPr>
          <w:rFonts w:ascii="Times New Roman" w:hAnsi="Times New Roman"/>
          <w:b/>
          <w:sz w:val="24"/>
          <w:szCs w:val="24"/>
          <w:lang w:eastAsia="ru-RU"/>
        </w:rPr>
        <w:t>река Белая,</w:t>
      </w:r>
      <w:r w:rsidRPr="00F9526E">
        <w:rPr>
          <w:rFonts w:ascii="Times New Roman" w:hAnsi="Times New Roman"/>
          <w:sz w:val="24"/>
          <w:szCs w:val="24"/>
          <w:lang w:eastAsia="ru-RU"/>
        </w:rPr>
        <w:t xml:space="preserve"> пробиваясь сквозь горные породы, создала этот природный памятник. </w:t>
      </w:r>
    </w:p>
    <w:p w:rsidR="00F9526E" w:rsidRPr="00F9526E" w:rsidRDefault="00F9526E" w:rsidP="00F9526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F9526E">
        <w:rPr>
          <w:rFonts w:ascii="Times New Roman" w:hAnsi="Times New Roman"/>
          <w:sz w:val="24"/>
          <w:szCs w:val="24"/>
          <w:lang w:eastAsia="ru-RU"/>
        </w:rPr>
        <w:t>Обед в кафе (за доп. плату).</w:t>
      </w:r>
    </w:p>
    <w:p w:rsidR="00F9526E" w:rsidRPr="00F9526E" w:rsidRDefault="00F9526E" w:rsidP="00F9526E">
      <w:pPr>
        <w:pStyle w:val="a4"/>
        <w:numPr>
          <w:ilvl w:val="0"/>
          <w:numId w:val="1"/>
        </w:numPr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F9526E">
        <w:rPr>
          <w:rFonts w:ascii="Times New Roman" w:hAnsi="Times New Roman"/>
          <w:b/>
          <w:bCs/>
          <w:sz w:val="24"/>
          <w:szCs w:val="24"/>
          <w:lang w:eastAsia="ru-RU"/>
        </w:rPr>
        <w:t>Экскурсия в Михайло-Афонскую Закубанскую пустынь (мужской монастырь).</w:t>
      </w:r>
    </w:p>
    <w:p w:rsidR="00F9526E" w:rsidRPr="00F9526E" w:rsidRDefault="00F9526E" w:rsidP="00F9526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F9526E">
        <w:rPr>
          <w:rFonts w:ascii="Times New Roman" w:hAnsi="Times New Roman"/>
          <w:sz w:val="24"/>
          <w:szCs w:val="24"/>
          <w:lang w:eastAsia="ru-RU"/>
        </w:rPr>
        <w:t>Свято-Михайловский монастырь был основан в 1878 г. и являлся одним их крупнейших мужских монастырей на Кавказе. После экскурсии можно посетить монастырскую блинную.</w:t>
      </w:r>
    </w:p>
    <w:p w:rsidR="00F9526E" w:rsidRPr="00F9526E" w:rsidRDefault="00F9526E" w:rsidP="00F9526E">
      <w:pPr>
        <w:pStyle w:val="a4"/>
        <w:numPr>
          <w:ilvl w:val="0"/>
          <w:numId w:val="1"/>
        </w:numPr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F9526E">
        <w:rPr>
          <w:rFonts w:ascii="Times New Roman" w:hAnsi="Times New Roman"/>
          <w:sz w:val="24"/>
          <w:szCs w:val="24"/>
          <w:lang w:eastAsia="ru-RU"/>
        </w:rPr>
        <w:t xml:space="preserve">Прогулка на живописную </w:t>
      </w:r>
      <w:r w:rsidRPr="00F9526E">
        <w:rPr>
          <w:rFonts w:ascii="Times New Roman" w:hAnsi="Times New Roman"/>
          <w:b/>
          <w:bCs/>
          <w:sz w:val="24"/>
          <w:szCs w:val="24"/>
          <w:lang w:eastAsia="ru-RU"/>
        </w:rPr>
        <w:t>гору Физиабго (</w:t>
      </w:r>
      <w:r w:rsidRPr="00F9526E">
        <w:rPr>
          <w:rFonts w:ascii="Times New Roman" w:hAnsi="Times New Roman"/>
          <w:sz w:val="24"/>
          <w:szCs w:val="24"/>
          <w:lang w:eastAsia="ru-RU"/>
        </w:rPr>
        <w:t>высота 992 м)</w:t>
      </w:r>
      <w:r w:rsidRPr="00F9526E">
        <w:rPr>
          <w:rFonts w:ascii="Times New Roman" w:hAnsi="Times New Roman"/>
          <w:b/>
          <w:bCs/>
          <w:sz w:val="24"/>
          <w:szCs w:val="24"/>
          <w:lang w:eastAsia="ru-RU"/>
        </w:rPr>
        <w:t>, к святому источнику</w:t>
      </w:r>
      <w:r w:rsidRPr="00F952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526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Святого </w:t>
      </w:r>
      <w:proofErr w:type="spellStart"/>
      <w:r w:rsidRPr="00F9526E">
        <w:rPr>
          <w:rFonts w:ascii="Times New Roman" w:hAnsi="Times New Roman"/>
          <w:b/>
          <w:bCs/>
          <w:sz w:val="24"/>
          <w:szCs w:val="24"/>
          <w:lang w:eastAsia="ru-RU"/>
        </w:rPr>
        <w:t>Великомученника</w:t>
      </w:r>
      <w:proofErr w:type="spellEnd"/>
      <w:r w:rsidRPr="00F9526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Целителя  Пантелеймона.</w:t>
      </w:r>
      <w:r w:rsidRPr="00F9526E">
        <w:rPr>
          <w:rFonts w:ascii="Times New Roman" w:hAnsi="Times New Roman"/>
          <w:sz w:val="24"/>
          <w:szCs w:val="24"/>
          <w:lang w:eastAsia="ru-RU"/>
        </w:rPr>
        <w:t xml:space="preserve">  Сила источника известна с еще с 1874 года, поэтому к нему не иссякает поток страждущих. </w:t>
      </w:r>
    </w:p>
    <w:p w:rsidR="00F9526E" w:rsidRPr="00F9526E" w:rsidRDefault="00F9526E" w:rsidP="00F9526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F9526E">
        <w:rPr>
          <w:rFonts w:ascii="Times New Roman" w:hAnsi="Times New Roman"/>
          <w:sz w:val="24"/>
          <w:szCs w:val="24"/>
          <w:lang w:eastAsia="ru-RU"/>
        </w:rPr>
        <w:t>Возвращение в гостиницу. Ужин (за доп. плату). Ночлег.</w:t>
      </w:r>
    </w:p>
    <w:p w:rsidR="00F9526E" w:rsidRPr="00F9526E" w:rsidRDefault="00F9526E" w:rsidP="00F9526E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F9526E" w:rsidRPr="00F9526E" w:rsidRDefault="00F9526E" w:rsidP="00F9526E">
      <w:pPr>
        <w:pStyle w:val="a4"/>
        <w:shd w:val="clear" w:color="auto" w:fill="FFFFFF"/>
        <w:rPr>
          <w:rFonts w:ascii="Times New Roman" w:hAnsi="Times New Roman"/>
          <w:b/>
          <w:color w:val="0070C0"/>
          <w:sz w:val="24"/>
          <w:szCs w:val="24"/>
          <w:lang w:eastAsia="ru-RU"/>
        </w:rPr>
      </w:pPr>
      <w:r w:rsidRPr="00F9526E">
        <w:rPr>
          <w:rFonts w:ascii="Times New Roman" w:hAnsi="Times New Roman"/>
          <w:b/>
          <w:color w:val="0070C0"/>
          <w:sz w:val="24"/>
          <w:szCs w:val="24"/>
          <w:lang w:eastAsia="ru-RU"/>
        </w:rPr>
        <w:t>3 день</w:t>
      </w:r>
    </w:p>
    <w:p w:rsidR="00F9526E" w:rsidRPr="00743CCD" w:rsidRDefault="00F9526E" w:rsidP="00F9526E">
      <w:pPr>
        <w:pStyle w:val="a4"/>
        <w:shd w:val="clear" w:color="auto" w:fill="FFFFFF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1990725" cy="1371600"/>
            <wp:effectExtent l="0" t="0" r="9525" b="0"/>
            <wp:docPr id="7" name="Рисунок 7" descr="Adig_Lago_Naki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ig_Lago_Naki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lang w:eastAsia="ru-RU"/>
        </w:rPr>
        <w:t xml:space="preserve"> </w:t>
      </w:r>
      <w:r w:rsidRPr="00FB621C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2143125" cy="1362075"/>
            <wp:effectExtent l="0" t="0" r="9525" b="9525"/>
            <wp:docPr id="6" name="Рисунок 6" descr="http://comandor-tour.ru/lsk_files/image/ADYGEJ/Adygej_Azisch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comandor-tour.ru/lsk_files/image/ADYGEJ/Adygej_Azisch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lang w:eastAsia="ru-RU"/>
        </w:rPr>
        <w:t xml:space="preserve"> </w:t>
      </w:r>
      <w:r w:rsidRPr="00FB621C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2019300" cy="1371600"/>
            <wp:effectExtent l="0" t="0" r="0" b="0"/>
            <wp:docPr id="5" name="Рисунок 5" descr="http://comandor-tour.ru/lsk_files/image/ADYGEJ/Adygej_Rufabgo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comandor-tour.ru/lsk_files/image/ADYGEJ/Adygej_Rufabgo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26E" w:rsidRPr="00F9526E" w:rsidRDefault="00F9526E" w:rsidP="00F9526E">
      <w:pPr>
        <w:pStyle w:val="a4"/>
        <w:shd w:val="clear" w:color="auto" w:fill="FFFFFF"/>
        <w:rPr>
          <w:rFonts w:ascii="Times New Roman" w:hAnsi="Times New Roman"/>
          <w:noProof/>
          <w:sz w:val="24"/>
          <w:szCs w:val="24"/>
          <w:lang w:eastAsia="ru-RU"/>
        </w:rPr>
      </w:pPr>
      <w:r w:rsidRPr="00F9526E">
        <w:rPr>
          <w:rFonts w:ascii="Times New Roman" w:hAnsi="Times New Roman"/>
          <w:sz w:val="24"/>
          <w:szCs w:val="24"/>
          <w:lang w:eastAsia="ru-RU"/>
        </w:rPr>
        <w:t>Завтрак.</w:t>
      </w:r>
    </w:p>
    <w:p w:rsidR="00F9526E" w:rsidRPr="00F9526E" w:rsidRDefault="00F9526E" w:rsidP="00F9526E">
      <w:pPr>
        <w:pStyle w:val="a4"/>
        <w:numPr>
          <w:ilvl w:val="0"/>
          <w:numId w:val="1"/>
        </w:numPr>
        <w:shd w:val="clear" w:color="auto" w:fill="FFFFFF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F9526E">
        <w:rPr>
          <w:rFonts w:ascii="Times New Roman" w:hAnsi="Times New Roman"/>
          <w:b/>
          <w:sz w:val="24"/>
          <w:szCs w:val="24"/>
          <w:lang w:eastAsia="ru-RU"/>
        </w:rPr>
        <w:t>Экскурсия на плато Лаго-Наки.</w:t>
      </w:r>
      <w:r w:rsidRPr="00F9526E">
        <w:rPr>
          <w:rFonts w:ascii="Times New Roman" w:hAnsi="Times New Roman"/>
          <w:sz w:val="24"/>
          <w:szCs w:val="24"/>
          <w:lang w:eastAsia="ru-RU"/>
        </w:rPr>
        <w:t xml:space="preserve"> Экскурсия по  живописному </w:t>
      </w:r>
      <w:r w:rsidRPr="00F9526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хребту </w:t>
      </w:r>
      <w:proofErr w:type="spellStart"/>
      <w:r w:rsidRPr="00F9526E">
        <w:rPr>
          <w:rFonts w:ascii="Times New Roman" w:hAnsi="Times New Roman"/>
          <w:b/>
          <w:bCs/>
          <w:sz w:val="24"/>
          <w:szCs w:val="24"/>
          <w:lang w:eastAsia="ru-RU"/>
        </w:rPr>
        <w:t>Азиш</w:t>
      </w:r>
      <w:proofErr w:type="spellEnd"/>
      <w:r w:rsidRPr="00F9526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-Тау </w:t>
      </w:r>
      <w:r w:rsidRPr="00F9526E">
        <w:rPr>
          <w:rFonts w:ascii="Times New Roman" w:hAnsi="Times New Roman"/>
          <w:sz w:val="24"/>
          <w:szCs w:val="24"/>
          <w:lang w:eastAsia="ru-RU"/>
        </w:rPr>
        <w:t>с посещением</w:t>
      </w:r>
      <w:r w:rsidRPr="00F9526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Большой</w:t>
      </w:r>
      <w:r w:rsidRPr="00F952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526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Азишской пещеры. </w:t>
      </w:r>
      <w:r w:rsidRPr="00F9526E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F9526E">
        <w:rPr>
          <w:rFonts w:ascii="Times New Roman" w:hAnsi="Times New Roman"/>
          <w:sz w:val="24"/>
          <w:szCs w:val="24"/>
          <w:lang w:eastAsia="ru-RU"/>
        </w:rPr>
        <w:t xml:space="preserve">ещера по всей длине маршрута в 220 м полностью оборудована для приема посетителей и насчитывает пять залов, каждый из которых имеет свое название.  </w:t>
      </w:r>
    </w:p>
    <w:p w:rsidR="00F9526E" w:rsidRPr="00F9526E" w:rsidRDefault="00F9526E" w:rsidP="00F9526E">
      <w:pPr>
        <w:pStyle w:val="a4"/>
        <w:numPr>
          <w:ilvl w:val="0"/>
          <w:numId w:val="1"/>
        </w:numPr>
        <w:shd w:val="clear" w:color="auto" w:fill="FFFFFF"/>
        <w:ind w:left="0" w:firstLine="426"/>
        <w:rPr>
          <w:rFonts w:ascii="Times New Roman" w:hAnsi="Times New Roman"/>
          <w:noProof/>
          <w:sz w:val="24"/>
          <w:szCs w:val="24"/>
          <w:lang w:eastAsia="ru-RU"/>
        </w:rPr>
      </w:pPr>
      <w:r w:rsidRPr="00F9526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Прогулки </w:t>
      </w:r>
      <w:r w:rsidRPr="00F9526E">
        <w:rPr>
          <w:rFonts w:ascii="Times New Roman" w:hAnsi="Times New Roman"/>
          <w:b/>
          <w:sz w:val="24"/>
          <w:szCs w:val="24"/>
          <w:lang w:eastAsia="ru-RU"/>
        </w:rPr>
        <w:t>на панорамные площадки "</w:t>
      </w:r>
      <w:proofErr w:type="spellStart"/>
      <w:r w:rsidRPr="00F9526E">
        <w:rPr>
          <w:rFonts w:ascii="Times New Roman" w:hAnsi="Times New Roman"/>
          <w:b/>
          <w:sz w:val="24"/>
          <w:szCs w:val="24"/>
          <w:lang w:eastAsia="ru-RU"/>
        </w:rPr>
        <w:t>Скальник</w:t>
      </w:r>
      <w:proofErr w:type="spellEnd"/>
      <w:r w:rsidRPr="00F9526E">
        <w:rPr>
          <w:rFonts w:ascii="Times New Roman" w:hAnsi="Times New Roman"/>
          <w:b/>
          <w:sz w:val="24"/>
          <w:szCs w:val="24"/>
          <w:lang w:eastAsia="ru-RU"/>
        </w:rPr>
        <w:t>"</w:t>
      </w:r>
      <w:r w:rsidRPr="00F9526E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F9526E">
        <w:rPr>
          <w:rFonts w:ascii="Times New Roman" w:hAnsi="Times New Roman"/>
          <w:b/>
          <w:sz w:val="24"/>
          <w:szCs w:val="24"/>
          <w:lang w:eastAsia="ru-RU"/>
        </w:rPr>
        <w:t xml:space="preserve">"Царская поляна", </w:t>
      </w:r>
      <w:r w:rsidRPr="00F9526E">
        <w:rPr>
          <w:rFonts w:ascii="Times New Roman" w:hAnsi="Times New Roman"/>
          <w:sz w:val="24"/>
          <w:szCs w:val="24"/>
          <w:lang w:eastAsia="ru-RU"/>
        </w:rPr>
        <w:t xml:space="preserve">с которых открываются потрясающие виды  плато </w:t>
      </w:r>
      <w:proofErr w:type="spellStart"/>
      <w:r w:rsidRPr="00F9526E">
        <w:rPr>
          <w:rFonts w:ascii="Times New Roman" w:hAnsi="Times New Roman"/>
          <w:sz w:val="24"/>
          <w:szCs w:val="24"/>
          <w:lang w:eastAsia="ru-RU"/>
        </w:rPr>
        <w:t>Лаго</w:t>
      </w:r>
      <w:proofErr w:type="spellEnd"/>
      <w:r w:rsidRPr="00F9526E">
        <w:rPr>
          <w:rFonts w:ascii="Times New Roman" w:hAnsi="Times New Roman"/>
          <w:sz w:val="24"/>
          <w:szCs w:val="24"/>
          <w:lang w:eastAsia="ru-RU"/>
        </w:rPr>
        <w:t xml:space="preserve"> - </w:t>
      </w:r>
      <w:proofErr w:type="spellStart"/>
      <w:proofErr w:type="gramStart"/>
      <w:r w:rsidRPr="00F9526E">
        <w:rPr>
          <w:rFonts w:ascii="Times New Roman" w:hAnsi="Times New Roman"/>
          <w:sz w:val="24"/>
          <w:szCs w:val="24"/>
          <w:lang w:eastAsia="ru-RU"/>
        </w:rPr>
        <w:t>Наки</w:t>
      </w:r>
      <w:proofErr w:type="spellEnd"/>
      <w:r w:rsidRPr="00F9526E">
        <w:rPr>
          <w:rFonts w:ascii="Times New Roman" w:hAnsi="Times New Roman"/>
          <w:sz w:val="24"/>
          <w:szCs w:val="24"/>
          <w:lang w:eastAsia="ru-RU"/>
        </w:rPr>
        <w:t xml:space="preserve"> с</w:t>
      </w:r>
      <w:proofErr w:type="gramEnd"/>
      <w:r w:rsidRPr="00F9526E">
        <w:rPr>
          <w:rFonts w:ascii="Times New Roman" w:hAnsi="Times New Roman"/>
          <w:sz w:val="24"/>
          <w:szCs w:val="24"/>
          <w:lang w:eastAsia="ru-RU"/>
        </w:rPr>
        <w:t xml:space="preserve"> высоты более 1500 м над </w:t>
      </w:r>
      <w:proofErr w:type="spellStart"/>
      <w:r w:rsidRPr="00F9526E">
        <w:rPr>
          <w:rFonts w:ascii="Times New Roman" w:hAnsi="Times New Roman"/>
          <w:sz w:val="24"/>
          <w:szCs w:val="24"/>
          <w:lang w:eastAsia="ru-RU"/>
        </w:rPr>
        <w:t>ур.м</w:t>
      </w:r>
      <w:proofErr w:type="spellEnd"/>
      <w:r w:rsidRPr="00F9526E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9526E" w:rsidRPr="00F9526E" w:rsidRDefault="00F9526E" w:rsidP="00F9526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F9526E">
        <w:rPr>
          <w:rFonts w:ascii="Times New Roman" w:hAnsi="Times New Roman"/>
          <w:sz w:val="24"/>
          <w:szCs w:val="24"/>
          <w:lang w:eastAsia="ru-RU"/>
        </w:rPr>
        <w:t>Обед в кафе (за доп. плату).</w:t>
      </w:r>
    </w:p>
    <w:p w:rsidR="00F9526E" w:rsidRPr="00F9526E" w:rsidRDefault="00F9526E" w:rsidP="00F9526E">
      <w:pPr>
        <w:pStyle w:val="a4"/>
        <w:numPr>
          <w:ilvl w:val="0"/>
          <w:numId w:val="2"/>
        </w:numPr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F9526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Экскурсия «Хрустальный звон водопадов Руфабго». </w:t>
      </w:r>
      <w:r w:rsidRPr="00F9526E">
        <w:rPr>
          <w:rFonts w:ascii="Times New Roman" w:hAnsi="Times New Roman"/>
          <w:sz w:val="24"/>
          <w:szCs w:val="24"/>
          <w:lang w:eastAsia="ru-RU"/>
        </w:rPr>
        <w:t>В горной Адыгее более 300 водопадов, многие из них уникальны и неповторимы. Водопады Руфабго - это одна из самых популярных и живописных природных достопримечательностей Адыгеи.    </w:t>
      </w:r>
    </w:p>
    <w:p w:rsidR="00F9526E" w:rsidRPr="00F9526E" w:rsidRDefault="00F9526E" w:rsidP="00F9526E">
      <w:pPr>
        <w:pStyle w:val="a4"/>
        <w:numPr>
          <w:ilvl w:val="0"/>
          <w:numId w:val="2"/>
        </w:numPr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F9526E">
        <w:rPr>
          <w:rFonts w:ascii="Times New Roman" w:hAnsi="Times New Roman"/>
          <w:sz w:val="24"/>
          <w:szCs w:val="24"/>
          <w:lang w:eastAsia="ru-RU"/>
        </w:rPr>
        <w:t xml:space="preserve">Посещение </w:t>
      </w:r>
      <w:r w:rsidRPr="00F9526E">
        <w:rPr>
          <w:rFonts w:ascii="Times New Roman" w:hAnsi="Times New Roman"/>
          <w:b/>
          <w:bCs/>
          <w:sz w:val="24"/>
          <w:szCs w:val="24"/>
          <w:lang w:eastAsia="ru-RU"/>
        </w:rPr>
        <w:t>Музея аммонитов и Сада камней</w:t>
      </w:r>
      <w:r w:rsidRPr="00F9526E">
        <w:rPr>
          <w:rFonts w:ascii="Times New Roman" w:hAnsi="Times New Roman"/>
          <w:sz w:val="24"/>
          <w:szCs w:val="24"/>
          <w:lang w:eastAsia="ru-RU"/>
        </w:rPr>
        <w:t>. В музее собрана богатая коллекция аммонитов-моллюсков и минералов, найденных в Адыгее. Музей интерактивный, в нём всё можно потрогать.</w:t>
      </w:r>
    </w:p>
    <w:p w:rsidR="00F9526E" w:rsidRPr="00F9526E" w:rsidRDefault="00F9526E" w:rsidP="00F9526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F9526E">
        <w:rPr>
          <w:rFonts w:ascii="Times New Roman" w:hAnsi="Times New Roman"/>
          <w:sz w:val="24"/>
          <w:szCs w:val="24"/>
          <w:lang w:eastAsia="ru-RU"/>
        </w:rPr>
        <w:t>Возвращение в гостиницу. Ужин (за доп. плату). Ночлег.</w:t>
      </w:r>
    </w:p>
    <w:p w:rsidR="00F9526E" w:rsidRPr="00F9526E" w:rsidRDefault="00F9526E" w:rsidP="00F9526E">
      <w:pPr>
        <w:pStyle w:val="a4"/>
        <w:shd w:val="clear" w:color="auto" w:fill="FFFFFF"/>
        <w:rPr>
          <w:rFonts w:ascii="Times New Roman" w:hAnsi="Times New Roman"/>
          <w:b/>
          <w:color w:val="0070C0"/>
          <w:sz w:val="24"/>
          <w:szCs w:val="24"/>
          <w:lang w:eastAsia="ru-RU"/>
        </w:rPr>
      </w:pPr>
    </w:p>
    <w:p w:rsidR="00F9526E" w:rsidRPr="00F9526E" w:rsidRDefault="00F9526E" w:rsidP="00F9526E">
      <w:pPr>
        <w:pStyle w:val="a4"/>
        <w:shd w:val="clear" w:color="auto" w:fill="FFFFFF"/>
        <w:rPr>
          <w:rFonts w:ascii="Times New Roman" w:hAnsi="Times New Roman"/>
          <w:noProof/>
          <w:sz w:val="24"/>
          <w:szCs w:val="24"/>
          <w:lang w:eastAsia="ru-RU"/>
        </w:rPr>
      </w:pPr>
      <w:r w:rsidRPr="00F9526E">
        <w:rPr>
          <w:rFonts w:ascii="Times New Roman" w:hAnsi="Times New Roman"/>
          <w:b/>
          <w:color w:val="0070C0"/>
          <w:sz w:val="24"/>
          <w:szCs w:val="24"/>
          <w:lang w:eastAsia="ru-RU"/>
        </w:rPr>
        <w:t>4 день</w:t>
      </w:r>
    </w:p>
    <w:p w:rsidR="00F9526E" w:rsidRPr="00F277E9" w:rsidRDefault="00F9526E" w:rsidP="00F9526E">
      <w:pPr>
        <w:pStyle w:val="a4"/>
        <w:rPr>
          <w:rFonts w:ascii="Times New Roman" w:hAnsi="Times New Roman"/>
          <w:sz w:val="20"/>
          <w:szCs w:val="20"/>
          <w:lang w:eastAsia="ru-RU"/>
        </w:rPr>
      </w:pPr>
      <w:r w:rsidRPr="00F277E9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2181225" cy="1447800"/>
            <wp:effectExtent l="0" t="0" r="9525" b="0"/>
            <wp:docPr id="4" name="Рисунок 4" descr="http://comandor-tour.ru/lsk_files/image/ADYGEJ/Adygej_Raft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comandor-tour.ru/lsk_files/image/ADYGEJ/Adygej_Raft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7E9"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  <w:r w:rsidRPr="00F277E9">
        <w:rPr>
          <w:rFonts w:ascii="Times New Roman" w:hAnsi="Times New Roman"/>
          <w:sz w:val="20"/>
          <w:szCs w:val="20"/>
        </w:rPr>
        <w:fldChar w:fldCharType="begin"/>
      </w:r>
      <w:r w:rsidRPr="00F277E9">
        <w:rPr>
          <w:rFonts w:ascii="Times New Roman" w:hAnsi="Times New Roman"/>
          <w:sz w:val="20"/>
          <w:szCs w:val="20"/>
        </w:rPr>
        <w:instrText xml:space="preserve"> INCLUDEPICTURE "http://sadsha.ru/content/posts/2017-10/proisshestviya-1_sotni-turistov-zastryali-na-gore-iz-za-pozhara-pod-kanatnoy-dorogoy_1.jpeg" \* MERGEFORMATINET </w:instrText>
      </w:r>
      <w:r w:rsidRPr="00F277E9">
        <w:rPr>
          <w:rFonts w:ascii="Times New Roman" w:hAnsi="Times New Roman"/>
          <w:sz w:val="20"/>
          <w:szCs w:val="20"/>
        </w:rPr>
        <w:fldChar w:fldCharType="separate"/>
      </w:r>
      <w:r w:rsidR="00A44839">
        <w:rPr>
          <w:rFonts w:ascii="Times New Roman" w:hAnsi="Times New Roman"/>
          <w:sz w:val="20"/>
          <w:szCs w:val="20"/>
        </w:rPr>
        <w:fldChar w:fldCharType="begin"/>
      </w:r>
      <w:r w:rsidR="00A44839">
        <w:rPr>
          <w:rFonts w:ascii="Times New Roman" w:hAnsi="Times New Roman"/>
          <w:sz w:val="20"/>
          <w:szCs w:val="20"/>
        </w:rPr>
        <w:instrText xml:space="preserve"> </w:instrText>
      </w:r>
      <w:r w:rsidR="00A44839">
        <w:rPr>
          <w:rFonts w:ascii="Times New Roman" w:hAnsi="Times New Roman"/>
          <w:sz w:val="20"/>
          <w:szCs w:val="20"/>
        </w:rPr>
        <w:instrText>INCLUDEPICTURE  "http://sadsha.ru/content/posts/2017-10/proisshestviya-1_sotni-turistov-zastryali-na-gore-iz-za-pozhara-pod-kanatnoy-dorogoy_1.jpeg" \* MERGEFORMATINET</w:instrText>
      </w:r>
      <w:r w:rsidR="00A44839">
        <w:rPr>
          <w:rFonts w:ascii="Times New Roman" w:hAnsi="Times New Roman"/>
          <w:sz w:val="20"/>
          <w:szCs w:val="20"/>
        </w:rPr>
        <w:instrText xml:space="preserve"> </w:instrText>
      </w:r>
      <w:r w:rsidR="00A44839">
        <w:rPr>
          <w:rFonts w:ascii="Times New Roman" w:hAnsi="Times New Roman"/>
          <w:sz w:val="20"/>
          <w:szCs w:val="20"/>
        </w:rPr>
        <w:fldChar w:fldCharType="separate"/>
      </w:r>
      <w:r w:rsidR="00A44839">
        <w:rPr>
          <w:rFonts w:ascii="Times New Roman" w:hAnsi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114pt">
            <v:imagedata r:id="rId13" r:href="rId14"/>
          </v:shape>
        </w:pict>
      </w:r>
      <w:r w:rsidR="00A44839">
        <w:rPr>
          <w:rFonts w:ascii="Times New Roman" w:hAnsi="Times New Roman"/>
          <w:sz w:val="20"/>
          <w:szCs w:val="20"/>
        </w:rPr>
        <w:fldChar w:fldCharType="end"/>
      </w:r>
      <w:r w:rsidRPr="00F277E9">
        <w:rPr>
          <w:rFonts w:ascii="Times New Roman" w:hAnsi="Times New Roman"/>
          <w:sz w:val="20"/>
          <w:szCs w:val="20"/>
        </w:rPr>
        <w:fldChar w:fldCharType="end"/>
      </w:r>
      <w:r w:rsidRPr="00F277E9">
        <w:rPr>
          <w:rFonts w:ascii="Times New Roman" w:hAnsi="Times New Roman"/>
          <w:sz w:val="20"/>
          <w:szCs w:val="20"/>
        </w:rPr>
        <w:t xml:space="preserve"> </w:t>
      </w:r>
      <w:r w:rsidRPr="00F277E9">
        <w:rPr>
          <w:rFonts w:ascii="Times New Roman" w:hAnsi="Times New Roman"/>
          <w:sz w:val="20"/>
          <w:szCs w:val="20"/>
        </w:rPr>
        <w:fldChar w:fldCharType="begin"/>
      </w:r>
      <w:r w:rsidRPr="00F277E9">
        <w:rPr>
          <w:rFonts w:ascii="Times New Roman" w:hAnsi="Times New Roman"/>
          <w:sz w:val="20"/>
          <w:szCs w:val="20"/>
        </w:rPr>
        <w:instrText xml:space="preserve"> INCLUDEPICTURE "http://www.ropeparks.ru/assets/parks/tetis/03.jpg" \* MERGEFORMATINET </w:instrText>
      </w:r>
      <w:r w:rsidRPr="00F277E9">
        <w:rPr>
          <w:rFonts w:ascii="Times New Roman" w:hAnsi="Times New Roman"/>
          <w:sz w:val="20"/>
          <w:szCs w:val="20"/>
        </w:rPr>
        <w:fldChar w:fldCharType="separate"/>
      </w:r>
      <w:r w:rsidR="00A44839">
        <w:rPr>
          <w:rFonts w:ascii="Times New Roman" w:hAnsi="Times New Roman"/>
          <w:sz w:val="20"/>
          <w:szCs w:val="20"/>
        </w:rPr>
        <w:fldChar w:fldCharType="begin"/>
      </w:r>
      <w:r w:rsidR="00A44839">
        <w:rPr>
          <w:rFonts w:ascii="Times New Roman" w:hAnsi="Times New Roman"/>
          <w:sz w:val="20"/>
          <w:szCs w:val="20"/>
        </w:rPr>
        <w:instrText xml:space="preserve"> </w:instrText>
      </w:r>
      <w:r w:rsidR="00A44839">
        <w:rPr>
          <w:rFonts w:ascii="Times New Roman" w:hAnsi="Times New Roman"/>
          <w:sz w:val="20"/>
          <w:szCs w:val="20"/>
        </w:rPr>
        <w:instrText>INCLUDEPICTURE  "http://www.ropeparks.ru/assets/parks/tetis/03.jpg" \* MERGEFORMATINET</w:instrText>
      </w:r>
      <w:r w:rsidR="00A44839">
        <w:rPr>
          <w:rFonts w:ascii="Times New Roman" w:hAnsi="Times New Roman"/>
          <w:sz w:val="20"/>
          <w:szCs w:val="20"/>
        </w:rPr>
        <w:instrText xml:space="preserve"> </w:instrText>
      </w:r>
      <w:r w:rsidR="00A44839">
        <w:rPr>
          <w:rFonts w:ascii="Times New Roman" w:hAnsi="Times New Roman"/>
          <w:sz w:val="20"/>
          <w:szCs w:val="20"/>
        </w:rPr>
        <w:fldChar w:fldCharType="separate"/>
      </w:r>
      <w:r w:rsidR="00A44839">
        <w:rPr>
          <w:rFonts w:ascii="Times New Roman" w:hAnsi="Times New Roman"/>
          <w:sz w:val="20"/>
          <w:szCs w:val="20"/>
        </w:rPr>
        <w:pict>
          <v:shape id="_x0000_i1026" type="#_x0000_t75" style="width:153pt;height:114pt">
            <v:imagedata r:id="rId15" r:href="rId16"/>
          </v:shape>
        </w:pict>
      </w:r>
      <w:r w:rsidR="00A44839">
        <w:rPr>
          <w:rFonts w:ascii="Times New Roman" w:hAnsi="Times New Roman"/>
          <w:sz w:val="20"/>
          <w:szCs w:val="20"/>
        </w:rPr>
        <w:fldChar w:fldCharType="end"/>
      </w:r>
      <w:r w:rsidRPr="00F277E9">
        <w:rPr>
          <w:rFonts w:ascii="Times New Roman" w:hAnsi="Times New Roman"/>
          <w:sz w:val="20"/>
          <w:szCs w:val="20"/>
        </w:rPr>
        <w:fldChar w:fldCharType="end"/>
      </w:r>
    </w:p>
    <w:p w:rsidR="00F9526E" w:rsidRPr="00F277E9" w:rsidRDefault="00F9526E" w:rsidP="00F9526E">
      <w:pPr>
        <w:pStyle w:val="a4"/>
        <w:rPr>
          <w:rFonts w:ascii="Times New Roman" w:hAnsi="Times New Roman"/>
          <w:sz w:val="20"/>
          <w:szCs w:val="20"/>
          <w:lang w:eastAsia="ru-RU"/>
        </w:rPr>
      </w:pPr>
    </w:p>
    <w:p w:rsidR="00F9526E" w:rsidRPr="00F9526E" w:rsidRDefault="00F9526E" w:rsidP="00F9526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F9526E">
        <w:rPr>
          <w:rFonts w:ascii="Times New Roman" w:hAnsi="Times New Roman"/>
          <w:sz w:val="24"/>
          <w:szCs w:val="24"/>
          <w:lang w:eastAsia="ru-RU"/>
        </w:rPr>
        <w:t>Завтрак.</w:t>
      </w:r>
    </w:p>
    <w:p w:rsidR="00F9526E" w:rsidRPr="008D6078" w:rsidRDefault="00F9526E" w:rsidP="00F9526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8D6078">
        <w:rPr>
          <w:rFonts w:ascii="Times New Roman" w:hAnsi="Times New Roman"/>
          <w:sz w:val="24"/>
          <w:szCs w:val="24"/>
          <w:lang w:eastAsia="ru-RU"/>
        </w:rPr>
        <w:t xml:space="preserve">По желанию, при благоприятной погоде: </w:t>
      </w:r>
      <w:r w:rsidRPr="008D6078">
        <w:rPr>
          <w:rFonts w:ascii="Times New Roman" w:hAnsi="Times New Roman"/>
          <w:b/>
          <w:bCs/>
          <w:sz w:val="24"/>
          <w:szCs w:val="24"/>
          <w:lang w:eastAsia="ru-RU"/>
        </w:rPr>
        <w:t>прогулочный рафтинг</w:t>
      </w:r>
      <w:r w:rsidRPr="008D6078">
        <w:rPr>
          <w:rFonts w:ascii="Times New Roman" w:hAnsi="Times New Roman"/>
          <w:sz w:val="24"/>
          <w:szCs w:val="24"/>
          <w:lang w:eastAsia="ru-RU"/>
        </w:rPr>
        <w:t>  - сплав</w:t>
      </w:r>
      <w:r w:rsidRPr="008D60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р. Белая на рафтах</w:t>
      </w:r>
      <w:r w:rsidR="008D6078" w:rsidRPr="008D60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8D6078">
        <w:rPr>
          <w:rFonts w:ascii="Times New Roman" w:hAnsi="Times New Roman"/>
          <w:sz w:val="24"/>
          <w:szCs w:val="24"/>
          <w:lang w:eastAsia="ru-RU"/>
        </w:rPr>
        <w:t xml:space="preserve">(специальный маршрут для новичков; снаряжение подбирается индивидуально, имеется широкий выбор размеров, специальных навыков не требуется). Яркие и незабываемые впечатления!!! </w:t>
      </w:r>
    </w:p>
    <w:p w:rsidR="00F9526E" w:rsidRPr="00F9526E" w:rsidRDefault="00F9526E" w:rsidP="00F9526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F9526E">
        <w:rPr>
          <w:rFonts w:ascii="Times New Roman" w:hAnsi="Times New Roman"/>
          <w:sz w:val="24"/>
          <w:szCs w:val="24"/>
          <w:lang w:eastAsia="ru-RU"/>
        </w:rPr>
        <w:t>Обед в кафе (за доп. плату).</w:t>
      </w:r>
    </w:p>
    <w:p w:rsidR="00F9526E" w:rsidRPr="008D6078" w:rsidRDefault="00F9526E" w:rsidP="00F9526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8D6078">
        <w:rPr>
          <w:rFonts w:ascii="Times New Roman" w:hAnsi="Times New Roman"/>
          <w:sz w:val="24"/>
          <w:szCs w:val="24"/>
          <w:lang w:eastAsia="ru-RU"/>
        </w:rPr>
        <w:t xml:space="preserve">Ст. Даховская. </w:t>
      </w:r>
      <w:r w:rsidRPr="008D6078">
        <w:rPr>
          <w:rFonts w:ascii="Times New Roman" w:hAnsi="Times New Roman"/>
          <w:b/>
          <w:sz w:val="24"/>
          <w:szCs w:val="24"/>
          <w:lang w:eastAsia="ru-RU"/>
        </w:rPr>
        <w:t>Подъём по единственной в Адыгее</w:t>
      </w:r>
      <w:r w:rsidRPr="008D6078">
        <w:rPr>
          <w:rFonts w:ascii="Times New Roman" w:hAnsi="Times New Roman"/>
          <w:sz w:val="24"/>
          <w:szCs w:val="24"/>
          <w:lang w:eastAsia="ru-RU"/>
        </w:rPr>
        <w:t xml:space="preserve">  </w:t>
      </w:r>
      <w:proofErr w:type="spellStart"/>
      <w:r w:rsidRPr="008D6078">
        <w:rPr>
          <w:rFonts w:ascii="Times New Roman" w:hAnsi="Times New Roman"/>
          <w:b/>
          <w:bCs/>
          <w:sz w:val="24"/>
          <w:szCs w:val="24"/>
          <w:lang w:eastAsia="ru-RU"/>
        </w:rPr>
        <w:t>Савранской</w:t>
      </w:r>
      <w:proofErr w:type="spellEnd"/>
      <w:r w:rsidRPr="008D60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кресельной канатной дороге </w:t>
      </w:r>
      <w:r w:rsidRPr="008D6078">
        <w:rPr>
          <w:rFonts w:ascii="Times New Roman" w:hAnsi="Times New Roman"/>
          <w:sz w:val="24"/>
          <w:szCs w:val="24"/>
          <w:lang w:eastAsia="ru-RU"/>
        </w:rPr>
        <w:t>на</w:t>
      </w:r>
      <w:r w:rsidR="008D6078" w:rsidRPr="00A448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D6078">
        <w:rPr>
          <w:rFonts w:ascii="Times New Roman" w:hAnsi="Times New Roman"/>
          <w:sz w:val="24"/>
          <w:szCs w:val="24"/>
          <w:lang w:eastAsia="ru-RU"/>
        </w:rPr>
        <w:t xml:space="preserve">плато </w:t>
      </w:r>
      <w:proofErr w:type="spellStart"/>
      <w:r w:rsidRPr="008D6078">
        <w:rPr>
          <w:rFonts w:ascii="Times New Roman" w:hAnsi="Times New Roman"/>
          <w:sz w:val="24"/>
          <w:szCs w:val="24"/>
          <w:lang w:eastAsia="ru-RU"/>
        </w:rPr>
        <w:t>Уна</w:t>
      </w:r>
      <w:proofErr w:type="spellEnd"/>
      <w:r w:rsidRPr="008D6078">
        <w:rPr>
          <w:rFonts w:ascii="Times New Roman" w:hAnsi="Times New Roman"/>
          <w:sz w:val="24"/>
          <w:szCs w:val="24"/>
          <w:lang w:eastAsia="ru-RU"/>
        </w:rPr>
        <w:t xml:space="preserve">-Коз на высоту 1000 м </w:t>
      </w:r>
      <w:proofErr w:type="gramStart"/>
      <w:r w:rsidRPr="008D6078">
        <w:rPr>
          <w:rFonts w:ascii="Times New Roman" w:hAnsi="Times New Roman"/>
          <w:sz w:val="24"/>
          <w:szCs w:val="24"/>
          <w:lang w:eastAsia="ru-RU"/>
        </w:rPr>
        <w:t>над</w:t>
      </w:r>
      <w:proofErr w:type="gramEnd"/>
      <w:r w:rsidRPr="008D607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D6078">
        <w:rPr>
          <w:rFonts w:ascii="Times New Roman" w:hAnsi="Times New Roman"/>
          <w:sz w:val="24"/>
          <w:szCs w:val="24"/>
          <w:lang w:eastAsia="ru-RU"/>
        </w:rPr>
        <w:t>у.м</w:t>
      </w:r>
      <w:proofErr w:type="spellEnd"/>
      <w:r w:rsidRPr="008D607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8D6078">
        <w:rPr>
          <w:rFonts w:ascii="Times New Roman" w:hAnsi="Times New Roman"/>
          <w:sz w:val="24"/>
          <w:szCs w:val="24"/>
          <w:lang w:eastAsia="ru-RU"/>
        </w:rPr>
        <w:t>Протяжённость</w:t>
      </w:r>
      <w:proofErr w:type="gramEnd"/>
      <w:r w:rsidRPr="008D6078">
        <w:rPr>
          <w:rFonts w:ascii="Times New Roman" w:hAnsi="Times New Roman"/>
          <w:sz w:val="24"/>
          <w:szCs w:val="24"/>
          <w:lang w:eastAsia="ru-RU"/>
        </w:rPr>
        <w:t xml:space="preserve"> канатной дороги - 1265 м, длительность подъёма 15 мин. С хребта открываются потрясающие панорамы: плато Лаго-Наки, хребет «</w:t>
      </w:r>
      <w:proofErr w:type="spellStart"/>
      <w:r w:rsidRPr="008D6078">
        <w:rPr>
          <w:rFonts w:ascii="Times New Roman" w:hAnsi="Times New Roman"/>
          <w:sz w:val="24"/>
          <w:szCs w:val="24"/>
          <w:lang w:eastAsia="ru-RU"/>
        </w:rPr>
        <w:t>Азиш</w:t>
      </w:r>
      <w:proofErr w:type="spellEnd"/>
      <w:r w:rsidRPr="008D6078">
        <w:rPr>
          <w:rFonts w:ascii="Times New Roman" w:hAnsi="Times New Roman"/>
          <w:sz w:val="24"/>
          <w:szCs w:val="24"/>
          <w:lang w:eastAsia="ru-RU"/>
        </w:rPr>
        <w:t xml:space="preserve">-Тау», гора «Большой </w:t>
      </w:r>
      <w:proofErr w:type="spellStart"/>
      <w:r w:rsidRPr="008D6078">
        <w:rPr>
          <w:rFonts w:ascii="Times New Roman" w:hAnsi="Times New Roman"/>
          <w:sz w:val="24"/>
          <w:szCs w:val="24"/>
          <w:lang w:eastAsia="ru-RU"/>
        </w:rPr>
        <w:t>Тхач</w:t>
      </w:r>
      <w:proofErr w:type="spellEnd"/>
      <w:r w:rsidRPr="008D6078">
        <w:rPr>
          <w:rFonts w:ascii="Times New Roman" w:hAnsi="Times New Roman"/>
          <w:sz w:val="24"/>
          <w:szCs w:val="24"/>
          <w:lang w:eastAsia="ru-RU"/>
        </w:rPr>
        <w:t xml:space="preserve">» и долина  Даховская. Наверху работает верёвочный парк и полёт на тросах. </w:t>
      </w:r>
    </w:p>
    <w:p w:rsidR="00F9526E" w:rsidRPr="00F9526E" w:rsidRDefault="00F9526E" w:rsidP="00F9526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F9526E">
        <w:rPr>
          <w:rFonts w:ascii="Times New Roman" w:hAnsi="Times New Roman"/>
          <w:sz w:val="24"/>
          <w:szCs w:val="24"/>
          <w:lang w:eastAsia="ru-RU"/>
        </w:rPr>
        <w:t>Возвращение в гостиницу. Ужин  (за доп. плату). Ночлег. </w:t>
      </w:r>
    </w:p>
    <w:p w:rsidR="00F9526E" w:rsidRPr="00F9526E" w:rsidRDefault="00F9526E" w:rsidP="00F9526E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F9526E" w:rsidRPr="00F9526E" w:rsidRDefault="00F9526E" w:rsidP="00F9526E">
      <w:pPr>
        <w:pStyle w:val="a4"/>
        <w:shd w:val="clear" w:color="auto" w:fill="FFFFFF"/>
        <w:rPr>
          <w:rFonts w:ascii="Times New Roman" w:hAnsi="Times New Roman"/>
          <w:noProof/>
          <w:sz w:val="24"/>
          <w:szCs w:val="24"/>
          <w:lang w:eastAsia="ru-RU"/>
        </w:rPr>
      </w:pPr>
      <w:r w:rsidRPr="00F9526E">
        <w:rPr>
          <w:rFonts w:ascii="Times New Roman" w:hAnsi="Times New Roman"/>
          <w:b/>
          <w:color w:val="0070C0"/>
          <w:sz w:val="24"/>
          <w:szCs w:val="24"/>
          <w:lang w:eastAsia="ru-RU"/>
        </w:rPr>
        <w:t>5 день</w:t>
      </w:r>
    </w:p>
    <w:p w:rsidR="00F9526E" w:rsidRPr="00F277E9" w:rsidRDefault="00F9526E" w:rsidP="00F9526E">
      <w:pPr>
        <w:pStyle w:val="a4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277E9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2105025" cy="1400175"/>
            <wp:effectExtent l="0" t="0" r="9525" b="9525"/>
            <wp:docPr id="3" name="Рисунок 3" descr="http://comandor-tour.ru/lsk_files/image/ADYGEJ/Adygej_Maykop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comandor-tour.ru/lsk_files/image/ADYGEJ/Adygej_Maykop0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7E9"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  <w:r w:rsidRPr="00F277E9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2105025" cy="1400175"/>
            <wp:effectExtent l="0" t="0" r="9525" b="9525"/>
            <wp:docPr id="2" name="Рисунок 2" descr="http://comandor-tour.ru/lsk_files/image/ADYGEJ/Adygej_Piv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comandor-tour.ru/lsk_files/image/ADYGEJ/Adygej_Pivo0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7E9"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  <w:r w:rsidRPr="00F277E9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885950" cy="1400175"/>
            <wp:effectExtent l="0" t="0" r="0" b="9525"/>
            <wp:docPr id="1" name="Рисунок 1" descr="http://comandor-tour.ru/lsk_files/image/ADYGEJ/Adygej_Guam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comandor-tour.ru/lsk_files/image/ADYGEJ/Adygej_Guam0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26E" w:rsidRPr="00F277E9" w:rsidRDefault="00F9526E" w:rsidP="00F9526E">
      <w:pPr>
        <w:pStyle w:val="a4"/>
        <w:rPr>
          <w:rFonts w:ascii="Times New Roman" w:hAnsi="Times New Roman"/>
          <w:sz w:val="20"/>
          <w:szCs w:val="20"/>
          <w:lang w:eastAsia="ru-RU"/>
        </w:rPr>
      </w:pPr>
    </w:p>
    <w:p w:rsidR="00F9526E" w:rsidRPr="00F9526E" w:rsidRDefault="00F9526E" w:rsidP="00F9526E">
      <w:pPr>
        <w:pStyle w:val="a4"/>
        <w:rPr>
          <w:rFonts w:ascii="Times New Roman" w:hAnsi="Times New Roman"/>
          <w:bCs/>
          <w:sz w:val="24"/>
          <w:szCs w:val="24"/>
          <w:lang w:eastAsia="ru-RU"/>
        </w:rPr>
      </w:pPr>
      <w:r w:rsidRPr="00F9526E">
        <w:rPr>
          <w:rFonts w:ascii="Times New Roman" w:hAnsi="Times New Roman"/>
          <w:sz w:val="24"/>
          <w:szCs w:val="24"/>
          <w:lang w:eastAsia="ru-RU"/>
        </w:rPr>
        <w:t xml:space="preserve">Ранний завтрак. Освобождение номеров. Выезд в </w:t>
      </w:r>
      <w:r w:rsidRPr="00F9526E">
        <w:rPr>
          <w:rFonts w:ascii="Times New Roman" w:hAnsi="Times New Roman"/>
          <w:bCs/>
          <w:sz w:val="24"/>
          <w:szCs w:val="24"/>
          <w:lang w:eastAsia="ru-RU"/>
        </w:rPr>
        <w:t>Майкоп.</w:t>
      </w:r>
    </w:p>
    <w:p w:rsidR="00F9526E" w:rsidRPr="00F9526E" w:rsidRDefault="00F9526E" w:rsidP="00F9526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F9526E">
        <w:rPr>
          <w:rFonts w:ascii="Times New Roman" w:hAnsi="Times New Roman"/>
          <w:sz w:val="24"/>
          <w:szCs w:val="24"/>
          <w:lang w:eastAsia="ru-RU"/>
        </w:rPr>
        <w:t xml:space="preserve">Предлагаем на </w:t>
      </w:r>
      <w:r w:rsidRPr="00F9526E">
        <w:rPr>
          <w:rFonts w:ascii="Times New Roman" w:hAnsi="Times New Roman"/>
          <w:b/>
          <w:sz w:val="24"/>
          <w:szCs w:val="24"/>
          <w:lang w:eastAsia="ru-RU"/>
        </w:rPr>
        <w:t>ВЫБОР</w:t>
      </w:r>
      <w:r w:rsidRPr="00F9526E">
        <w:rPr>
          <w:rFonts w:ascii="Times New Roman" w:hAnsi="Times New Roman"/>
          <w:sz w:val="24"/>
          <w:szCs w:val="24"/>
          <w:lang w:eastAsia="ru-RU"/>
        </w:rPr>
        <w:t>:</w:t>
      </w:r>
    </w:p>
    <w:p w:rsidR="00F9526E" w:rsidRPr="00F9526E" w:rsidRDefault="00F9526E" w:rsidP="00F9526E">
      <w:pPr>
        <w:pStyle w:val="a4"/>
        <w:numPr>
          <w:ilvl w:val="0"/>
          <w:numId w:val="3"/>
        </w:numPr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9526E">
        <w:rPr>
          <w:rFonts w:ascii="Times New Roman" w:hAnsi="Times New Roman"/>
          <w:sz w:val="24"/>
          <w:szCs w:val="24"/>
          <w:lang w:eastAsia="ru-RU"/>
        </w:rPr>
        <w:t xml:space="preserve">1 ВАРИАНТ (факультативно): </w:t>
      </w:r>
      <w:r w:rsidRPr="00F9526E">
        <w:rPr>
          <w:rFonts w:ascii="Times New Roman" w:hAnsi="Times New Roman"/>
          <w:b/>
          <w:bCs/>
          <w:sz w:val="24"/>
          <w:szCs w:val="24"/>
          <w:lang w:eastAsia="ru-RU"/>
        </w:rPr>
        <w:t>экскурсия на пивоваренный завод «Майкопский».</w:t>
      </w:r>
    </w:p>
    <w:p w:rsidR="00F9526E" w:rsidRPr="00F9526E" w:rsidRDefault="00F9526E" w:rsidP="00F9526E">
      <w:pPr>
        <w:pStyle w:val="a4"/>
        <w:ind w:left="360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9526E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Pr="00F9526E">
        <w:rPr>
          <w:rFonts w:ascii="Times New Roman" w:hAnsi="Times New Roman"/>
          <w:sz w:val="24"/>
          <w:szCs w:val="24"/>
          <w:lang w:eastAsia="ru-RU"/>
        </w:rPr>
        <w:t>авод основан в 1882 году. Сегодня он является производителем  фирменных марок живого пива Архитектурный облик здания завода, по праву, считается украшением столицы Адыгеи. Вся продукция завода ежегодно завоевывает золотые награды на отраслевых и международных выставках.</w:t>
      </w:r>
      <w:r w:rsidRPr="00F9526E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F9526E">
        <w:rPr>
          <w:rFonts w:ascii="Times New Roman" w:hAnsi="Times New Roman"/>
          <w:bCs/>
          <w:sz w:val="24"/>
          <w:szCs w:val="24"/>
          <w:lang w:eastAsia="ru-RU"/>
        </w:rPr>
        <w:t xml:space="preserve">Минипивоварня  крафтового пива «Panesh Beer House» </w:t>
      </w:r>
      <w:r w:rsidRPr="00F9526E">
        <w:rPr>
          <w:rFonts w:ascii="Times New Roman" w:hAnsi="Times New Roman"/>
          <w:sz w:val="24"/>
          <w:szCs w:val="24"/>
          <w:lang w:eastAsia="ru-RU"/>
        </w:rPr>
        <w:t xml:space="preserve">на территории завода - уникальный проект. Крафтовое пиво варится по оригинальной рецептуре в сенах с более чем 135-летней историей. </w:t>
      </w:r>
    </w:p>
    <w:p w:rsidR="00F9526E" w:rsidRPr="00F9526E" w:rsidRDefault="00F9526E" w:rsidP="00F9526E">
      <w:pPr>
        <w:pStyle w:val="a4"/>
        <w:numPr>
          <w:ilvl w:val="0"/>
          <w:numId w:val="3"/>
        </w:numPr>
        <w:ind w:left="360" w:firstLine="66"/>
        <w:rPr>
          <w:rFonts w:ascii="Times New Roman" w:hAnsi="Times New Roman"/>
          <w:sz w:val="24"/>
          <w:szCs w:val="24"/>
          <w:lang w:eastAsia="ru-RU"/>
        </w:rPr>
      </w:pPr>
      <w:r w:rsidRPr="00F9526E">
        <w:rPr>
          <w:rFonts w:ascii="Times New Roman" w:hAnsi="Times New Roman"/>
          <w:iCs/>
          <w:sz w:val="24"/>
          <w:szCs w:val="24"/>
          <w:lang w:eastAsia="ru-RU"/>
        </w:rPr>
        <w:lastRenderedPageBreak/>
        <w:t xml:space="preserve">2 ВАРИАНТ: </w:t>
      </w:r>
      <w:r w:rsidRPr="00F9526E">
        <w:rPr>
          <w:rFonts w:ascii="Times New Roman" w:hAnsi="Times New Roman"/>
          <w:b/>
          <w:iCs/>
          <w:sz w:val="24"/>
          <w:szCs w:val="24"/>
          <w:lang w:eastAsia="ru-RU"/>
        </w:rPr>
        <w:t>посещение адыгейского рынка</w:t>
      </w:r>
      <w:r w:rsidRPr="00F9526E">
        <w:rPr>
          <w:rFonts w:ascii="Times New Roman" w:hAnsi="Times New Roman"/>
          <w:iCs/>
          <w:sz w:val="24"/>
          <w:szCs w:val="24"/>
          <w:lang w:eastAsia="ru-RU"/>
        </w:rPr>
        <w:t>, на котором представлен широкий выбор сыров</w:t>
      </w:r>
      <w:proofErr w:type="gramStart"/>
      <w:r w:rsidRPr="00F9526E">
        <w:rPr>
          <w:rFonts w:ascii="Times New Roman" w:hAnsi="Times New Roman"/>
          <w:iCs/>
          <w:sz w:val="24"/>
          <w:szCs w:val="24"/>
          <w:lang w:eastAsia="ru-RU"/>
        </w:rPr>
        <w:t>.!</w:t>
      </w:r>
      <w:proofErr w:type="gramEnd"/>
    </w:p>
    <w:p w:rsidR="00F9526E" w:rsidRPr="00F9526E" w:rsidRDefault="00F9526E" w:rsidP="00F9526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F9526E">
        <w:rPr>
          <w:rFonts w:ascii="Times New Roman" w:hAnsi="Times New Roman"/>
          <w:sz w:val="24"/>
          <w:szCs w:val="24"/>
          <w:lang w:eastAsia="ru-RU"/>
        </w:rPr>
        <w:t>Обед в кафе (самостоятельно).</w:t>
      </w:r>
    </w:p>
    <w:p w:rsidR="00F9526E" w:rsidRPr="00F9526E" w:rsidRDefault="00F9526E" w:rsidP="00F9526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F9526E">
        <w:rPr>
          <w:rFonts w:ascii="Times New Roman" w:hAnsi="Times New Roman"/>
          <w:sz w:val="24"/>
          <w:szCs w:val="24"/>
          <w:lang w:eastAsia="ru-RU"/>
        </w:rPr>
        <w:t>Переезд на хутор Гуамка, к знаменитому</w:t>
      </w:r>
      <w:r w:rsidRPr="00F9526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Гуамскому ущелью. </w:t>
      </w:r>
      <w:r w:rsidRPr="00F9526E">
        <w:rPr>
          <w:rFonts w:ascii="Times New Roman" w:hAnsi="Times New Roman"/>
          <w:sz w:val="24"/>
          <w:szCs w:val="24"/>
          <w:lang w:eastAsia="ru-RU"/>
        </w:rPr>
        <w:t xml:space="preserve">Гуамское ущелье находится на самой северной окраине плато Лаго-Наки между хребтами Гуама и </w:t>
      </w:r>
      <w:proofErr w:type="spellStart"/>
      <w:r w:rsidRPr="00F9526E">
        <w:rPr>
          <w:rFonts w:ascii="Times New Roman" w:hAnsi="Times New Roman"/>
          <w:sz w:val="24"/>
          <w:szCs w:val="24"/>
          <w:lang w:eastAsia="ru-RU"/>
        </w:rPr>
        <w:t>Лагонакский</w:t>
      </w:r>
      <w:proofErr w:type="spellEnd"/>
      <w:r w:rsidRPr="00F9526E">
        <w:rPr>
          <w:rFonts w:ascii="Times New Roman" w:hAnsi="Times New Roman"/>
          <w:sz w:val="24"/>
          <w:szCs w:val="24"/>
          <w:lang w:eastAsia="ru-RU"/>
        </w:rPr>
        <w:t>. Имея длину 3 км и глубину 400 м, ущелье сужается местами до 2 м. Это гигантская каменная щель, сильно изломанная в плане.</w:t>
      </w:r>
      <w:r w:rsidRPr="00F9526E">
        <w:rPr>
          <w:rFonts w:ascii="Times New Roman" w:hAnsi="Times New Roman"/>
          <w:sz w:val="24"/>
          <w:szCs w:val="24"/>
        </w:rPr>
        <w:t xml:space="preserve"> Неиссякаемое восхищение вызывают обнажения горных пород по сторонам реки и многочисленные небольшие водопады, срывающиеся с отвесных скал.</w:t>
      </w:r>
      <w:r w:rsidRPr="00F9526E">
        <w:rPr>
          <w:rFonts w:ascii="Times New Roman" w:hAnsi="Times New Roman"/>
          <w:sz w:val="24"/>
          <w:szCs w:val="24"/>
          <w:lang w:eastAsia="ru-RU"/>
        </w:rPr>
        <w:br/>
        <w:t xml:space="preserve">Поездка по Гуамскому ущелью </w:t>
      </w:r>
      <w:r w:rsidRPr="00F9526E">
        <w:rPr>
          <w:rFonts w:ascii="Times New Roman" w:hAnsi="Times New Roman"/>
          <w:b/>
          <w:bCs/>
          <w:sz w:val="24"/>
          <w:szCs w:val="24"/>
          <w:lang w:eastAsia="ru-RU"/>
        </w:rPr>
        <w:t>на раритетном поезде</w:t>
      </w:r>
      <w:r w:rsidRPr="00F9526E">
        <w:rPr>
          <w:rFonts w:ascii="Times New Roman" w:hAnsi="Times New Roman"/>
          <w:sz w:val="24"/>
          <w:szCs w:val="24"/>
          <w:lang w:eastAsia="ru-RU"/>
        </w:rPr>
        <w:t xml:space="preserve"> по узкоколейной железной дороге, извилистой лентой проложенной под скалами. Поезд состоит всего из четырёх вагончиков!</w:t>
      </w:r>
    </w:p>
    <w:p w:rsidR="00F9526E" w:rsidRPr="00F9526E" w:rsidRDefault="00F9526E" w:rsidP="00F9526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F9526E">
        <w:rPr>
          <w:rFonts w:ascii="Times New Roman" w:hAnsi="Times New Roman"/>
          <w:sz w:val="24"/>
          <w:szCs w:val="24"/>
          <w:lang w:eastAsia="ru-RU"/>
        </w:rPr>
        <w:t>Ужин в кафе (за доп. плату).</w:t>
      </w:r>
      <w:r w:rsidRPr="00F9526E">
        <w:rPr>
          <w:rFonts w:ascii="Times New Roman" w:hAnsi="Times New Roman"/>
          <w:sz w:val="24"/>
          <w:szCs w:val="24"/>
          <w:lang w:eastAsia="ru-RU"/>
        </w:rPr>
        <w:br/>
        <w:t>Вые</w:t>
      </w:r>
      <w:proofErr w:type="gramStart"/>
      <w:r w:rsidRPr="00F9526E">
        <w:rPr>
          <w:rFonts w:ascii="Times New Roman" w:hAnsi="Times New Roman"/>
          <w:sz w:val="24"/>
          <w:szCs w:val="24"/>
          <w:lang w:eastAsia="ru-RU"/>
        </w:rPr>
        <w:t>зд в Кр</w:t>
      </w:r>
      <w:proofErr w:type="gramEnd"/>
      <w:r w:rsidRPr="00F9526E">
        <w:rPr>
          <w:rFonts w:ascii="Times New Roman" w:hAnsi="Times New Roman"/>
          <w:sz w:val="24"/>
          <w:szCs w:val="24"/>
          <w:lang w:eastAsia="ru-RU"/>
        </w:rPr>
        <w:t xml:space="preserve">ым. </w:t>
      </w:r>
    </w:p>
    <w:p w:rsidR="00F9526E" w:rsidRPr="00F9526E" w:rsidRDefault="00F9526E" w:rsidP="00F9526E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F9526E" w:rsidRPr="00F9526E" w:rsidRDefault="00F9526E" w:rsidP="00F9526E">
      <w:pPr>
        <w:pStyle w:val="a4"/>
        <w:shd w:val="clear" w:color="auto" w:fill="FFFFFF"/>
        <w:rPr>
          <w:rFonts w:ascii="Times New Roman" w:hAnsi="Times New Roman"/>
          <w:b/>
          <w:color w:val="0070C0"/>
          <w:sz w:val="24"/>
          <w:szCs w:val="24"/>
          <w:lang w:eastAsia="ru-RU"/>
        </w:rPr>
      </w:pPr>
      <w:r w:rsidRPr="00F9526E">
        <w:rPr>
          <w:rFonts w:ascii="Times New Roman" w:hAnsi="Times New Roman"/>
          <w:b/>
          <w:color w:val="0070C0"/>
          <w:sz w:val="24"/>
          <w:szCs w:val="24"/>
          <w:lang w:eastAsia="ru-RU"/>
        </w:rPr>
        <w:t>6 день</w:t>
      </w:r>
    </w:p>
    <w:p w:rsidR="00F9526E" w:rsidRPr="00F9526E" w:rsidRDefault="00F9526E" w:rsidP="00F9526E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52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Приезд в Севастополь </w:t>
      </w:r>
      <w:r w:rsidR="00A44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утром.</w:t>
      </w:r>
    </w:p>
    <w:p w:rsidR="00F9526E" w:rsidRPr="00F9526E" w:rsidRDefault="00F9526E" w:rsidP="00F9526E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526E" w:rsidRDefault="00F9526E" w:rsidP="00F9526E">
      <w:pPr>
        <w:pStyle w:val="a3"/>
      </w:pPr>
      <w:r w:rsidRPr="00F9526E">
        <w:rPr>
          <w:b/>
          <w:bCs/>
          <w:color w:val="0070C0"/>
        </w:rPr>
        <w:t>В стоимость включено:</w:t>
      </w:r>
      <w:r w:rsidRPr="00F9526E">
        <w:rPr>
          <w:color w:val="000000"/>
        </w:rPr>
        <w:t xml:space="preserve"> транспортные услуги по маршруту автобусом катег</w:t>
      </w:r>
      <w:r w:rsidR="00A44839">
        <w:rPr>
          <w:color w:val="000000"/>
        </w:rPr>
        <w:t>ории Евро-3; проживание (2х, 3-х</w:t>
      </w:r>
      <w:r w:rsidRPr="00F9526E">
        <w:rPr>
          <w:color w:val="000000"/>
        </w:rPr>
        <w:t>местные номера с удобствами); экскурсионное обслуживание в Адыгее (2, 3, 4, 5 дни); питание (4 завтрака); паромная переправа; страхование от  несчастного случая; сопровождение группы куратором направления.</w:t>
      </w:r>
      <w:r w:rsidRPr="00F9526E">
        <w:rPr>
          <w:color w:val="000000"/>
        </w:rPr>
        <w:br/>
      </w:r>
      <w:r w:rsidRPr="00F9526E">
        <w:rPr>
          <w:b/>
          <w:bCs/>
          <w:color w:val="0070C0"/>
        </w:rPr>
        <w:br/>
        <w:t>В стоимость НЕ включено:</w:t>
      </w:r>
      <w:r w:rsidRPr="00F9526E">
        <w:rPr>
          <w:bCs/>
          <w:color w:val="000000"/>
        </w:rPr>
        <w:t xml:space="preserve"> обеды и ужины; </w:t>
      </w:r>
      <w:r w:rsidRPr="00F9526E">
        <w:t>входные билеты на объекты посещения и факультативные экскурсии.</w:t>
      </w:r>
    </w:p>
    <w:p w:rsidR="00A44839" w:rsidRPr="00A44839" w:rsidRDefault="00A44839" w:rsidP="00A44839">
      <w:pPr>
        <w:spacing w:before="60" w:after="6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4483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 стоимость НЕ входит:</w:t>
      </w:r>
    </w:p>
    <w:p w:rsidR="00A44839" w:rsidRPr="00A44839" w:rsidRDefault="00A44839" w:rsidP="00A44839">
      <w:pPr>
        <w:spacing w:before="60" w:after="6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448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- Входные билеты:</w:t>
      </w:r>
    </w:p>
    <w:p w:rsidR="00A44839" w:rsidRPr="00A44839" w:rsidRDefault="00A44839" w:rsidP="00A44839">
      <w:pPr>
        <w:numPr>
          <w:ilvl w:val="0"/>
          <w:numId w:val="4"/>
        </w:numPr>
        <w:spacing w:before="60" w:after="60" w:line="288" w:lineRule="atLeast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448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Хаджохская теснина: взрослый </w:t>
      </w:r>
      <w:bookmarkStart w:id="0" w:name="_GoBack"/>
      <w:bookmarkEnd w:id="0"/>
      <w:r w:rsidRPr="00A448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 </w:t>
      </w:r>
      <w:r w:rsidRPr="00A4483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400руб</w:t>
      </w:r>
      <w:r w:rsidRPr="00A448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детский - </w:t>
      </w:r>
      <w:r w:rsidRPr="00A4483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200руб;</w:t>
      </w:r>
    </w:p>
    <w:p w:rsidR="00A44839" w:rsidRPr="00A44839" w:rsidRDefault="00A44839" w:rsidP="00A44839">
      <w:pPr>
        <w:numPr>
          <w:ilvl w:val="0"/>
          <w:numId w:val="4"/>
        </w:numPr>
        <w:spacing w:before="60" w:after="60" w:line="288" w:lineRule="atLeast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448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Музей аммонитов- </w:t>
      </w:r>
      <w:r w:rsidRPr="00A4483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150 руб.</w:t>
      </w:r>
    </w:p>
    <w:p w:rsidR="00A44839" w:rsidRPr="00A44839" w:rsidRDefault="00A44839" w:rsidP="00A44839">
      <w:pPr>
        <w:numPr>
          <w:ilvl w:val="0"/>
          <w:numId w:val="4"/>
        </w:numPr>
        <w:spacing w:before="60" w:after="60" w:line="288" w:lineRule="atLeast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448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Мужской монастырь - </w:t>
      </w:r>
      <w:r w:rsidRPr="00A4483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100 руб. </w:t>
      </w:r>
      <w:r w:rsidRPr="00A448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взрослый, </w:t>
      </w:r>
      <w:r w:rsidRPr="00A4483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50 руб. </w:t>
      </w:r>
      <w:r w:rsidRPr="00A448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детский</w:t>
      </w:r>
    </w:p>
    <w:p w:rsidR="00A44839" w:rsidRPr="00A44839" w:rsidRDefault="00A44839" w:rsidP="00A44839">
      <w:pPr>
        <w:numPr>
          <w:ilvl w:val="0"/>
          <w:numId w:val="4"/>
        </w:numPr>
        <w:spacing w:before="60" w:after="60" w:line="288" w:lineRule="atLeast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448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Водопады Руфабго: взрослый - </w:t>
      </w:r>
      <w:r w:rsidRPr="00A4483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400 руб</w:t>
      </w:r>
      <w:r w:rsidRPr="00A448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  детски</w:t>
      </w:r>
      <w:proofErr w:type="gramStart"/>
      <w:r w:rsidRPr="00A448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й(</w:t>
      </w:r>
      <w:proofErr w:type="gramEnd"/>
      <w:r w:rsidRPr="00A448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 14 лет) - </w:t>
      </w:r>
      <w:r w:rsidRPr="00A4483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250руб</w:t>
      </w:r>
      <w:r w:rsidRPr="00A448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 </w:t>
      </w:r>
    </w:p>
    <w:p w:rsidR="00A44839" w:rsidRPr="00A44839" w:rsidRDefault="00A44839" w:rsidP="00A44839">
      <w:pPr>
        <w:numPr>
          <w:ilvl w:val="0"/>
          <w:numId w:val="4"/>
        </w:numPr>
        <w:spacing w:before="60" w:after="60" w:line="288" w:lineRule="atLeast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448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Канатная дорога: взрослый  -</w:t>
      </w:r>
      <w:r w:rsidRPr="00A4483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 700 руб</w:t>
      </w:r>
      <w:r w:rsidRPr="00A448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.; детский -  </w:t>
      </w:r>
      <w:r w:rsidRPr="00A4483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 350 руб.</w:t>
      </w:r>
    </w:p>
    <w:p w:rsidR="00A44839" w:rsidRPr="00A44839" w:rsidRDefault="00A44839" w:rsidP="00A44839">
      <w:pPr>
        <w:numPr>
          <w:ilvl w:val="0"/>
          <w:numId w:val="4"/>
        </w:numPr>
        <w:spacing w:before="60" w:after="60" w:line="288" w:lineRule="atLeast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A448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Азишская</w:t>
      </w:r>
      <w:proofErr w:type="spellEnd"/>
      <w:r w:rsidRPr="00A448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пещера: взрослый - </w:t>
      </w:r>
      <w:r w:rsidRPr="00A4483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500руб</w:t>
      </w:r>
      <w:r w:rsidRPr="00A448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детский - </w:t>
      </w:r>
      <w:r w:rsidRPr="00A4483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250руб</w:t>
      </w:r>
    </w:p>
    <w:p w:rsidR="00A44839" w:rsidRPr="00A44839" w:rsidRDefault="00A44839" w:rsidP="00A44839">
      <w:pPr>
        <w:numPr>
          <w:ilvl w:val="0"/>
          <w:numId w:val="4"/>
        </w:numPr>
        <w:spacing w:before="60" w:after="60" w:line="288" w:lineRule="atLeast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448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Проезд на вершину плато Лаго-Наки - </w:t>
      </w:r>
      <w:r w:rsidRPr="00A4483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400 руб.</w:t>
      </w:r>
    </w:p>
    <w:p w:rsidR="00A44839" w:rsidRPr="00A44839" w:rsidRDefault="00A44839" w:rsidP="00A44839">
      <w:pPr>
        <w:numPr>
          <w:ilvl w:val="0"/>
          <w:numId w:val="4"/>
        </w:numPr>
        <w:spacing w:before="60" w:after="60" w:line="288" w:lineRule="atLeast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448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Термальные источники  (1 час) - </w:t>
      </w:r>
      <w:r w:rsidRPr="00A4483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350 руб/час/чел.</w:t>
      </w:r>
    </w:p>
    <w:p w:rsidR="00A44839" w:rsidRPr="00A44839" w:rsidRDefault="00A44839" w:rsidP="00A44839">
      <w:pPr>
        <w:numPr>
          <w:ilvl w:val="0"/>
          <w:numId w:val="4"/>
        </w:numPr>
        <w:spacing w:before="60" w:after="60" w:line="288" w:lineRule="atLeast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448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Рафтинг- </w:t>
      </w:r>
      <w:r w:rsidRPr="00A4483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1150 руб/чел</w:t>
      </w:r>
      <w:r w:rsidRPr="00A448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A44839" w:rsidRPr="00A44839" w:rsidRDefault="00A44839" w:rsidP="00A44839">
      <w:pPr>
        <w:numPr>
          <w:ilvl w:val="0"/>
          <w:numId w:val="4"/>
        </w:numPr>
        <w:spacing w:before="60" w:after="60" w:line="288" w:lineRule="atLeast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448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Гуамское ущелье (паровозик в обе стороны) - </w:t>
      </w:r>
      <w:r w:rsidRPr="00A4483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500 руб.</w:t>
      </w:r>
      <w:r w:rsidRPr="00A448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 взр., </w:t>
      </w:r>
      <w:proofErr w:type="spellStart"/>
      <w:r w:rsidRPr="00A448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десткий</w:t>
      </w:r>
      <w:proofErr w:type="spellEnd"/>
      <w:r w:rsidRPr="00A448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 -</w:t>
      </w:r>
      <w:r w:rsidRPr="00A4483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300 руб.</w:t>
      </w:r>
    </w:p>
    <w:p w:rsidR="00A44839" w:rsidRPr="00A44839" w:rsidRDefault="00A44839" w:rsidP="00A44839">
      <w:pPr>
        <w:numPr>
          <w:ilvl w:val="0"/>
          <w:numId w:val="4"/>
        </w:numPr>
        <w:spacing w:before="60" w:after="60" w:line="288" w:lineRule="atLeast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448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Экскурсия на пивзавод с дегустацией -</w:t>
      </w:r>
      <w:r w:rsidRPr="00A4483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 500 руб/чел</w:t>
      </w:r>
    </w:p>
    <w:p w:rsidR="00A44839" w:rsidRPr="00A44839" w:rsidRDefault="00A44839" w:rsidP="00A44839">
      <w:pPr>
        <w:spacing w:before="60" w:after="6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448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- Обед</w:t>
      </w:r>
      <w:proofErr w:type="gramStart"/>
      <w:r w:rsidRPr="00A448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ы-</w:t>
      </w:r>
      <w:proofErr w:type="gramEnd"/>
      <w:r w:rsidRPr="00A448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ориентировочно от </w:t>
      </w:r>
      <w:r w:rsidRPr="00A4483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350руб;</w:t>
      </w:r>
    </w:p>
    <w:p w:rsidR="00A44839" w:rsidRPr="00A44839" w:rsidRDefault="00A44839" w:rsidP="00A44839">
      <w:pPr>
        <w:spacing w:before="60" w:after="6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448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- Ужины - ориентировочно от </w:t>
      </w:r>
      <w:r w:rsidRPr="00A4483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300руб</w:t>
      </w:r>
    </w:p>
    <w:p w:rsidR="00A44839" w:rsidRPr="00F9526E" w:rsidRDefault="00A44839" w:rsidP="00F9526E">
      <w:pPr>
        <w:pStyle w:val="a3"/>
      </w:pPr>
    </w:p>
    <w:sectPr w:rsidR="00A44839" w:rsidRPr="00F9526E" w:rsidSect="00F952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7557"/>
    <w:multiLevelType w:val="hybridMultilevel"/>
    <w:tmpl w:val="8018A470"/>
    <w:lvl w:ilvl="0" w:tplc="ED8A5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A1EFE"/>
    <w:multiLevelType w:val="multilevel"/>
    <w:tmpl w:val="5EE4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800B0A"/>
    <w:multiLevelType w:val="hybridMultilevel"/>
    <w:tmpl w:val="1518A656"/>
    <w:lvl w:ilvl="0" w:tplc="C8C85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17ACC"/>
    <w:multiLevelType w:val="hybridMultilevel"/>
    <w:tmpl w:val="76A8A2D0"/>
    <w:lvl w:ilvl="0" w:tplc="A6FE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6E"/>
    <w:rsid w:val="00551671"/>
    <w:rsid w:val="008D6078"/>
    <w:rsid w:val="00A44839"/>
    <w:rsid w:val="00F9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2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9526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4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839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448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2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9526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4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839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44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http://www.ropeparks.ru/assets/parks/tetis/03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http://sadsha.ru/content/posts/2017-10/proisshestviya-1_sotni-turistov-zastryali-na-gore-iz-za-pozhara-pod-kanatnoy-dorogoy_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2018-05-16T07:39:00Z</dcterms:created>
  <dcterms:modified xsi:type="dcterms:W3CDTF">2019-01-14T11:24:00Z</dcterms:modified>
</cp:coreProperties>
</file>